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C9EB" w14:textId="77777777" w:rsidR="00406F98" w:rsidRPr="00E4722D" w:rsidRDefault="00406F98" w:rsidP="00406F98">
      <w:pPr>
        <w:pBdr>
          <w:top w:val="single" w:sz="4" w:space="1" w:color="4F78BD"/>
          <w:left w:val="single" w:sz="4" w:space="4" w:color="4F78BD"/>
        </w:pBdr>
        <w:rPr>
          <w:b/>
        </w:rPr>
      </w:pPr>
    </w:p>
    <w:p w14:paraId="55553860" w14:textId="77777777" w:rsidR="003E404B" w:rsidRDefault="00406F98" w:rsidP="003E404B">
      <w:pPr>
        <w:pStyle w:val="Title"/>
        <w:spacing w:line="276" w:lineRule="auto"/>
      </w:pPr>
      <w:r>
        <w:tab/>
      </w:r>
      <w:r w:rsidR="003E404B">
        <w:t>D</w:t>
      </w:r>
      <w:r w:rsidR="003E404B">
        <w:rPr>
          <w:caps w:val="0"/>
        </w:rPr>
        <w:t xml:space="preserve">iploma of Financial Planning </w:t>
      </w:r>
      <w:r w:rsidR="004A41DA">
        <w:rPr>
          <w:caps w:val="0"/>
        </w:rPr>
        <w:t>+ SMSF</w:t>
      </w:r>
    </w:p>
    <w:p w14:paraId="4160AC64" w14:textId="046A093C" w:rsidR="003E404B" w:rsidRDefault="003E404B" w:rsidP="00571B2B">
      <w:pPr>
        <w:pStyle w:val="Title"/>
        <w:spacing w:line="276" w:lineRule="auto"/>
        <w:ind w:left="1134"/>
      </w:pPr>
      <w:r>
        <w:t>M</w:t>
      </w:r>
      <w:r>
        <w:rPr>
          <w:caps w:val="0"/>
        </w:rPr>
        <w:t>odule</w:t>
      </w:r>
      <w:r>
        <w:t xml:space="preserve"> 3 </w:t>
      </w:r>
      <w:r>
        <w:rPr>
          <w:caps w:val="0"/>
        </w:rPr>
        <w:t>Workplace Simulation</w:t>
      </w:r>
      <w:r w:rsidR="00571B2B">
        <w:rPr>
          <w:caps w:val="0"/>
        </w:rPr>
        <w:t xml:space="preserve">                      </w:t>
      </w:r>
    </w:p>
    <w:p w14:paraId="34C25949" w14:textId="77777777" w:rsidR="003E404B" w:rsidRDefault="003E404B" w:rsidP="003E404B">
      <w:pPr>
        <w:ind w:firstLine="720"/>
        <w:rPr>
          <w:b/>
          <w:sz w:val="24"/>
          <w:szCs w:val="24"/>
        </w:rPr>
      </w:pPr>
    </w:p>
    <w:p w14:paraId="1EE82102" w14:textId="77777777" w:rsidR="00571B2B" w:rsidRPr="00A40FD8" w:rsidRDefault="00571B2B" w:rsidP="00571B2B">
      <w:pPr>
        <w:pStyle w:val="BodyText1"/>
        <w:rPr>
          <w:b/>
          <w:sz w:val="36"/>
          <w:szCs w:val="36"/>
        </w:rPr>
      </w:pPr>
      <w:r w:rsidRPr="00A40FD8">
        <w:rPr>
          <w:b/>
          <w:sz w:val="36"/>
          <w:szCs w:val="36"/>
        </w:rPr>
        <w:t>Submission Instructions:</w:t>
      </w:r>
    </w:p>
    <w:p w14:paraId="4A471B40" w14:textId="77777777" w:rsidR="00571B2B" w:rsidRPr="00A40FD8" w:rsidRDefault="00571B2B" w:rsidP="00571B2B">
      <w:pPr>
        <w:pStyle w:val="BodyText1"/>
        <w:rPr>
          <w:b/>
          <w:szCs w:val="22"/>
        </w:rPr>
      </w:pPr>
      <w:r w:rsidRPr="00A40FD8">
        <w:rPr>
          <w:b/>
          <w:szCs w:val="22"/>
        </w:rPr>
        <w:t xml:space="preserve">Key steps that </w:t>
      </w:r>
      <w:r w:rsidRPr="00A40FD8">
        <w:rPr>
          <w:b/>
          <w:szCs w:val="22"/>
          <w:u w:val="single"/>
        </w:rPr>
        <w:t>must</w:t>
      </w:r>
      <w:r w:rsidRPr="00A40FD8">
        <w:rPr>
          <w:b/>
          <w:szCs w:val="22"/>
        </w:rPr>
        <w:t xml:space="preserve"> be followed:</w:t>
      </w:r>
    </w:p>
    <w:p w14:paraId="24ED31B4" w14:textId="77777777" w:rsidR="00571B2B" w:rsidRPr="00A40FD8" w:rsidRDefault="00571B2B" w:rsidP="00571B2B">
      <w:pPr>
        <w:pStyle w:val="BodyText1"/>
        <w:numPr>
          <w:ilvl w:val="2"/>
          <w:numId w:val="30"/>
        </w:numPr>
        <w:rPr>
          <w:szCs w:val="22"/>
        </w:rPr>
      </w:pPr>
      <w:r w:rsidRPr="00A40FD8">
        <w:rPr>
          <w:b/>
          <w:color w:val="FF0000"/>
          <w:szCs w:val="22"/>
        </w:rPr>
        <w:t>Please complete the Declaration of Authenticity at the bottom of this page</w:t>
      </w:r>
      <w:r w:rsidRPr="00A40FD8">
        <w:rPr>
          <w:szCs w:val="22"/>
        </w:rPr>
        <w:t>.</w:t>
      </w:r>
    </w:p>
    <w:p w14:paraId="3A989CDC" w14:textId="0382F3A4" w:rsidR="00571B2B" w:rsidRPr="00A40FD8" w:rsidRDefault="00571B2B" w:rsidP="00571B2B">
      <w:pPr>
        <w:pStyle w:val="BodyText1"/>
        <w:numPr>
          <w:ilvl w:val="2"/>
          <w:numId w:val="30"/>
        </w:numPr>
        <w:rPr>
          <w:szCs w:val="22"/>
        </w:rPr>
      </w:pPr>
      <w:r w:rsidRPr="00A40FD8">
        <w:rPr>
          <w:rFonts w:cstheme="minorHAnsi"/>
          <w:szCs w:val="22"/>
        </w:rPr>
        <w:t>Once you have completed all parts of the assessment and saved it (e</w:t>
      </w:r>
      <w:r w:rsidR="008F19CC">
        <w:rPr>
          <w:rFonts w:cstheme="minorHAnsi"/>
          <w:szCs w:val="22"/>
        </w:rPr>
        <w:t>.</w:t>
      </w:r>
      <w:r w:rsidRPr="00A40FD8">
        <w:rPr>
          <w:rFonts w:cstheme="minorHAnsi"/>
          <w:szCs w:val="22"/>
        </w:rPr>
        <w:t xml:space="preserve">g. to your desktop computer), login to the Monarch Learning Management System (LMS) to submit your assessment. </w:t>
      </w:r>
    </w:p>
    <w:p w14:paraId="0BC66EEE" w14:textId="77777777" w:rsidR="00571B2B" w:rsidRPr="00F12356" w:rsidRDefault="00571B2B" w:rsidP="00571B2B">
      <w:pPr>
        <w:pStyle w:val="BodyText1"/>
        <w:numPr>
          <w:ilvl w:val="2"/>
          <w:numId w:val="30"/>
        </w:numPr>
        <w:rPr>
          <w:szCs w:val="22"/>
        </w:rPr>
      </w:pPr>
      <w:r w:rsidRPr="00F12356">
        <w:rPr>
          <w:rFonts w:cstheme="minorHAnsi"/>
          <w:szCs w:val="22"/>
        </w:rPr>
        <w:t xml:space="preserve">In the </w:t>
      </w:r>
      <w:r>
        <w:rPr>
          <w:rFonts w:cstheme="minorHAnsi"/>
          <w:szCs w:val="22"/>
        </w:rPr>
        <w:t xml:space="preserve">LMS, click on the file ”Submit </w:t>
      </w:r>
      <w:r w:rsidRPr="00F12356">
        <w:rPr>
          <w:rFonts w:cstheme="minorHAnsi"/>
          <w:szCs w:val="22"/>
        </w:rPr>
        <w:t>DFP</w:t>
      </w:r>
      <w:r>
        <w:rPr>
          <w:rFonts w:cstheme="minorHAnsi"/>
          <w:szCs w:val="22"/>
        </w:rPr>
        <w:t>+SMSF</w:t>
      </w:r>
      <w:r w:rsidRPr="00F12356">
        <w:rPr>
          <w:rFonts w:cstheme="minorHAnsi"/>
          <w:szCs w:val="22"/>
        </w:rPr>
        <w:t xml:space="preserve"> Module </w:t>
      </w:r>
      <w:r>
        <w:rPr>
          <w:rFonts w:cstheme="minorHAnsi"/>
          <w:szCs w:val="22"/>
        </w:rPr>
        <w:t>3</w:t>
      </w:r>
      <w:r w:rsidRPr="00F12356">
        <w:rPr>
          <w:rFonts w:cstheme="minorHAnsi"/>
          <w:szCs w:val="22"/>
        </w:rPr>
        <w:t xml:space="preserve"> workplace simulation” in the Module </w:t>
      </w:r>
      <w:r>
        <w:rPr>
          <w:rFonts w:cstheme="minorHAnsi"/>
          <w:szCs w:val="22"/>
        </w:rPr>
        <w:t>3</w:t>
      </w:r>
      <w:r w:rsidRPr="00F12356">
        <w:rPr>
          <w:rFonts w:cstheme="minorHAnsi"/>
          <w:szCs w:val="22"/>
        </w:rPr>
        <w:t xml:space="preserve"> section of your course and upload your assessment file/s by following the prompts.</w:t>
      </w:r>
    </w:p>
    <w:p w14:paraId="569A4D1E" w14:textId="27BD70F6" w:rsidR="00571B2B" w:rsidRPr="00A40FD8" w:rsidRDefault="00571B2B" w:rsidP="00571B2B">
      <w:pPr>
        <w:pStyle w:val="BodyText1"/>
        <w:numPr>
          <w:ilvl w:val="2"/>
          <w:numId w:val="30"/>
        </w:numPr>
        <w:rPr>
          <w:szCs w:val="22"/>
        </w:rPr>
      </w:pPr>
      <w:r w:rsidRPr="00A40FD8">
        <w:rPr>
          <w:rFonts w:cstheme="minorHAnsi"/>
          <w:b/>
          <w:color w:val="FF0000"/>
          <w:szCs w:val="22"/>
        </w:rPr>
        <w:t>Please be sure to click “Continue” after clicking “submit”.</w:t>
      </w:r>
      <w:r w:rsidR="000E45EA">
        <w:rPr>
          <w:rFonts w:cstheme="minorHAnsi"/>
          <w:b/>
          <w:color w:val="FF0000"/>
          <w:szCs w:val="22"/>
        </w:rPr>
        <w:t xml:space="preserve"> </w:t>
      </w:r>
      <w:r w:rsidRPr="00A40FD8">
        <w:rPr>
          <w:rFonts w:cstheme="minorHAnsi"/>
          <w:szCs w:val="22"/>
        </w:rPr>
        <w:t xml:space="preserve">This ensures your assessor receives notification – very important! </w:t>
      </w:r>
    </w:p>
    <w:p w14:paraId="788D5BA0" w14:textId="77777777" w:rsidR="003E404B" w:rsidRDefault="006363C4" w:rsidP="003E404B">
      <w:pPr>
        <w:spacing w:before="100" w:beforeAutospacing="1" w:after="100" w:afterAutospacing="1" w:line="240" w:lineRule="auto"/>
        <w:ind w:left="1418"/>
      </w:pPr>
      <w:hyperlink r:id="rId8" w:history="1">
        <w:r w:rsidR="003E404B" w:rsidRPr="00D235B0">
          <w:rPr>
            <w:rStyle w:val="Hyperlink"/>
            <w:rFonts w:cstheme="minorHAnsi"/>
            <w:sz w:val="28"/>
            <w:szCs w:val="28"/>
          </w:rPr>
          <w:t>Click here</w:t>
        </w:r>
      </w:hyperlink>
      <w:r w:rsidR="003E404B">
        <w:rPr>
          <w:rFonts w:cstheme="minorHAnsi"/>
          <w:sz w:val="28"/>
          <w:szCs w:val="28"/>
        </w:rPr>
        <w:t xml:space="preserve"> to go </w:t>
      </w:r>
      <w:r w:rsidR="003E404B" w:rsidRPr="00005BEE">
        <w:rPr>
          <w:rFonts w:cstheme="minorHAnsi"/>
          <w:sz w:val="28"/>
          <w:szCs w:val="28"/>
        </w:rPr>
        <w:t xml:space="preserve">to </w:t>
      </w:r>
      <w:r w:rsidR="003E404B">
        <w:rPr>
          <w:rFonts w:cstheme="minorHAnsi"/>
          <w:sz w:val="28"/>
          <w:szCs w:val="28"/>
        </w:rPr>
        <w:t xml:space="preserve">the Monarch </w:t>
      </w:r>
      <w:r w:rsidR="003E404B" w:rsidRPr="00005BEE">
        <w:rPr>
          <w:rFonts w:cstheme="minorHAnsi"/>
          <w:sz w:val="28"/>
          <w:szCs w:val="28"/>
        </w:rPr>
        <w:t>LMS</w:t>
      </w:r>
    </w:p>
    <w:p w14:paraId="62010042" w14:textId="77777777" w:rsidR="003E404B" w:rsidRDefault="003E404B" w:rsidP="003E404B"/>
    <w:p w14:paraId="5B73DCFC" w14:textId="77777777" w:rsidR="003E404B" w:rsidRPr="0013515E" w:rsidRDefault="003E404B" w:rsidP="003E404B">
      <w:pPr>
        <w:tabs>
          <w:tab w:val="left" w:pos="7938"/>
        </w:tabs>
        <w:autoSpaceDE w:val="0"/>
        <w:autoSpaceDN w:val="0"/>
        <w:adjustRightInd w:val="0"/>
        <w:spacing w:after="0" w:line="240" w:lineRule="auto"/>
        <w:rPr>
          <w:rFonts w:cstheme="minorHAnsi"/>
          <w:b/>
          <w:sz w:val="24"/>
          <w:szCs w:val="24"/>
        </w:rPr>
      </w:pPr>
      <w:r w:rsidRPr="0013515E">
        <w:rPr>
          <w:rFonts w:cstheme="minorHAnsi"/>
          <w:b/>
          <w:sz w:val="24"/>
          <w:szCs w:val="24"/>
        </w:rPr>
        <w:t>Declaration of Authenticity</w:t>
      </w:r>
      <w:r>
        <w:rPr>
          <w:rFonts w:cstheme="minorHAnsi"/>
          <w:b/>
          <w:sz w:val="24"/>
          <w:szCs w:val="24"/>
        </w:rPr>
        <w:t>*</w:t>
      </w:r>
    </w:p>
    <w:p w14:paraId="06F196CD" w14:textId="77777777" w:rsidR="003E404B" w:rsidRDefault="003E404B" w:rsidP="003E404B">
      <w:pPr>
        <w:tabs>
          <w:tab w:val="left" w:pos="7938"/>
        </w:tabs>
        <w:autoSpaceDE w:val="0"/>
        <w:autoSpaceDN w:val="0"/>
        <w:adjustRightInd w:val="0"/>
        <w:spacing w:after="0" w:line="240" w:lineRule="auto"/>
        <w:rPr>
          <w:rFonts w:cstheme="minorHAnsi"/>
          <w:sz w:val="20"/>
          <w:szCs w:val="20"/>
        </w:rPr>
      </w:pPr>
    </w:p>
    <w:p w14:paraId="27008D09" w14:textId="50218C0D" w:rsidR="003E404B" w:rsidRPr="00833A32" w:rsidRDefault="003E404B" w:rsidP="003E404B">
      <w:pPr>
        <w:tabs>
          <w:tab w:val="left" w:pos="7938"/>
        </w:tabs>
        <w:autoSpaceDE w:val="0"/>
        <w:autoSpaceDN w:val="0"/>
        <w:adjustRightInd w:val="0"/>
        <w:spacing w:after="0" w:line="240" w:lineRule="auto"/>
        <w:rPr>
          <w:rFonts w:cstheme="minorHAnsi"/>
          <w:sz w:val="20"/>
          <w:szCs w:val="20"/>
        </w:rPr>
      </w:pPr>
      <w:r w:rsidRPr="00833A32">
        <w:rPr>
          <w:rFonts w:cstheme="minorHAnsi"/>
          <w:sz w:val="20"/>
          <w:szCs w:val="20"/>
        </w:rPr>
        <w:t>I certify that the attached material is my original work. No other person’s work has</w:t>
      </w:r>
      <w:r w:rsidR="000E45EA">
        <w:rPr>
          <w:rFonts w:cstheme="minorHAnsi"/>
          <w:sz w:val="20"/>
          <w:szCs w:val="20"/>
        </w:rPr>
        <w:t xml:space="preserve"> </w:t>
      </w:r>
      <w:r w:rsidRPr="00833A32">
        <w:rPr>
          <w:rFonts w:cstheme="minorHAnsi"/>
          <w:sz w:val="20"/>
          <w:szCs w:val="20"/>
        </w:rPr>
        <w:t>been used without due acknowledgement. I understand</w:t>
      </w:r>
      <w:r w:rsidR="000E45EA">
        <w:rPr>
          <w:rFonts w:cstheme="minorHAnsi"/>
          <w:sz w:val="20"/>
          <w:szCs w:val="20"/>
        </w:rPr>
        <w:t xml:space="preserve"> </w:t>
      </w:r>
      <w:r w:rsidRPr="00833A32">
        <w:rPr>
          <w:rFonts w:cstheme="minorHAnsi"/>
          <w:sz w:val="20"/>
          <w:szCs w:val="20"/>
        </w:rPr>
        <w:t>that the work submitted may be reproduced and/or communicated for the purpose</w:t>
      </w:r>
      <w:r w:rsidR="008F19CC">
        <w:rPr>
          <w:rFonts w:cstheme="minorHAnsi"/>
          <w:sz w:val="20"/>
          <w:szCs w:val="20"/>
        </w:rPr>
        <w:t xml:space="preserve"> </w:t>
      </w:r>
      <w:r w:rsidRPr="00833A32">
        <w:rPr>
          <w:rFonts w:cstheme="minorHAnsi"/>
          <w:sz w:val="20"/>
          <w:szCs w:val="20"/>
        </w:rPr>
        <w:t>of detecti</w:t>
      </w:r>
      <w:r>
        <w:rPr>
          <w:rFonts w:cstheme="minorHAnsi"/>
          <w:sz w:val="20"/>
          <w:szCs w:val="20"/>
        </w:rPr>
        <w:t>ng plagiarism.</w:t>
      </w:r>
    </w:p>
    <w:p w14:paraId="5B2F56D4" w14:textId="77777777" w:rsidR="003E404B" w:rsidRDefault="00E6223F" w:rsidP="003E404B">
      <w:r>
        <w:rPr>
          <w:noProof/>
          <w:sz w:val="24"/>
          <w:szCs w:val="24"/>
          <w:lang w:val="en-AU" w:eastAsia="en-AU"/>
        </w:rPr>
        <mc:AlternateContent>
          <mc:Choice Requires="wps">
            <w:drawing>
              <wp:anchor distT="0" distB="0" distL="114300" distR="114300" simplePos="0" relativeHeight="251850752" behindDoc="0" locked="0" layoutInCell="1" allowOverlap="1" wp14:anchorId="427FC34C" wp14:editId="3A7407F0">
                <wp:simplePos x="0" y="0"/>
                <wp:positionH relativeFrom="column">
                  <wp:posOffset>4532630</wp:posOffset>
                </wp:positionH>
                <wp:positionV relativeFrom="paragraph">
                  <wp:posOffset>187325</wp:posOffset>
                </wp:positionV>
                <wp:extent cx="1435100" cy="274320"/>
                <wp:effectExtent l="0" t="0" r="12700" b="1143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74320"/>
                        </a:xfrm>
                        <a:prstGeom prst="rect">
                          <a:avLst/>
                        </a:prstGeom>
                        <a:solidFill>
                          <a:schemeClr val="bg1">
                            <a:alpha val="0"/>
                          </a:schemeClr>
                        </a:solidFill>
                        <a:ln w="9525">
                          <a:solidFill>
                            <a:schemeClr val="bg1">
                              <a:lumMod val="50000"/>
                            </a:schemeClr>
                          </a:solidFill>
                          <a:miter lim="800000"/>
                          <a:headEnd/>
                          <a:tailEnd/>
                        </a:ln>
                      </wps:spPr>
                      <wps:txbx>
                        <w:txbxContent>
                          <w:p w14:paraId="6C34FA8A" w14:textId="77777777" w:rsidR="001C7F97" w:rsidRDefault="001C7F97" w:rsidP="003E4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FC34C" id="_x0000_t202" coordsize="21600,21600" o:spt="202" path="m,l,21600r21600,l21600,xe">
                <v:stroke joinstyle="miter"/>
                <v:path gradientshapeok="t" o:connecttype="rect"/>
              </v:shapetype>
              <v:shape id="Text Box 3" o:spid="_x0000_s1026" type="#_x0000_t202" style="position:absolute;margin-left:356.9pt;margin-top:14.75pt;width:113pt;height:21.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" fillcolor="white [3212]" strokecolor="#7f7f7f [1612]">
                <v:fill opacity="0"/>
                <v:textbox>
                  <w:txbxContent>
                    <w:p w14:paraId="6C34FA8A" w14:textId="77777777" w:rsidR="001C7F97" w:rsidRDefault="001C7F97" w:rsidP="003E404B"/>
                  </w:txbxContent>
                </v:textbox>
              </v:shape>
            </w:pict>
          </mc:Fallback>
        </mc:AlternateContent>
      </w:r>
      <w:r>
        <w:rPr>
          <w:noProof/>
          <w:sz w:val="24"/>
          <w:szCs w:val="24"/>
          <w:lang w:val="en-AU" w:eastAsia="en-AU"/>
        </w:rPr>
        <mc:AlternateContent>
          <mc:Choice Requires="wps">
            <w:drawing>
              <wp:anchor distT="0" distB="0" distL="114300" distR="114300" simplePos="0" relativeHeight="251849728" behindDoc="0" locked="0" layoutInCell="1" allowOverlap="1" wp14:anchorId="1061470D" wp14:editId="7EEF6E6C">
                <wp:simplePos x="0" y="0"/>
                <wp:positionH relativeFrom="column">
                  <wp:posOffset>1119505</wp:posOffset>
                </wp:positionH>
                <wp:positionV relativeFrom="paragraph">
                  <wp:posOffset>187325</wp:posOffset>
                </wp:positionV>
                <wp:extent cx="2668905" cy="274320"/>
                <wp:effectExtent l="0" t="0" r="17145" b="114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74320"/>
                        </a:xfrm>
                        <a:prstGeom prst="rect">
                          <a:avLst/>
                        </a:prstGeom>
                        <a:solidFill>
                          <a:schemeClr val="bg1">
                            <a:alpha val="0"/>
                          </a:schemeClr>
                        </a:solidFill>
                        <a:ln w="9525">
                          <a:solidFill>
                            <a:schemeClr val="bg1">
                              <a:lumMod val="50000"/>
                            </a:schemeClr>
                          </a:solidFill>
                          <a:miter lim="800000"/>
                          <a:headEnd/>
                          <a:tailEnd/>
                        </a:ln>
                      </wps:spPr>
                      <wps:txbx>
                        <w:txbxContent>
                          <w:p w14:paraId="0B887545" w14:textId="77777777" w:rsidR="001C7F97" w:rsidRDefault="001C7F97" w:rsidP="003E40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1470D" id="Text Box 2" o:spid="_x0000_s1027" type="#_x0000_t202" style="position:absolute;margin-left:88.15pt;margin-top:14.75pt;width:210.15pt;height:21.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" fillcolor="white [3212]" strokecolor="#7f7f7f [1612]">
                <v:fill opacity="0"/>
                <v:textbox>
                  <w:txbxContent>
                    <w:p w14:paraId="0B887545" w14:textId="77777777" w:rsidR="001C7F97" w:rsidRDefault="001C7F97" w:rsidP="003E404B"/>
                  </w:txbxContent>
                </v:textbox>
              </v:shape>
            </w:pict>
          </mc:Fallback>
        </mc:AlternateContent>
      </w:r>
    </w:p>
    <w:p w14:paraId="4222E493" w14:textId="77777777" w:rsidR="003E404B" w:rsidRPr="00525486" w:rsidRDefault="003E404B" w:rsidP="003E404B">
      <w:pPr>
        <w:rPr>
          <w:sz w:val="24"/>
          <w:szCs w:val="24"/>
        </w:rPr>
      </w:pPr>
      <w:r w:rsidRPr="00525486">
        <w:rPr>
          <w:sz w:val="24"/>
          <w:szCs w:val="24"/>
        </w:rPr>
        <w:t>Student Name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4FA7A1E9" w14:textId="77777777" w:rsidR="00406F98" w:rsidRDefault="003E404B" w:rsidP="003E404B">
      <w:r w:rsidRPr="003E404B">
        <w:t>* I understand that by typing my name or inserting a digital signature into this box that I agree and am bound by the above student declaration.</w:t>
      </w:r>
    </w:p>
    <w:p w14:paraId="6CFB3E8F" w14:textId="77777777" w:rsidR="003E404B" w:rsidRPr="003E404B" w:rsidRDefault="003E404B" w:rsidP="003E404B"/>
    <w:p w14:paraId="7D9BE8C2" w14:textId="77777777" w:rsidR="00571B2B" w:rsidRPr="003C2603" w:rsidRDefault="00571B2B" w:rsidP="00571B2B">
      <w:pPr>
        <w:ind w:left="414" w:firstLine="720"/>
        <w:rPr>
          <w:b/>
          <w:sz w:val="36"/>
          <w:szCs w:val="36"/>
        </w:rPr>
      </w:pPr>
      <w:r w:rsidRPr="003C2603">
        <w:rPr>
          <w:b/>
          <w:sz w:val="36"/>
          <w:szCs w:val="36"/>
        </w:rPr>
        <w:lastRenderedPageBreak/>
        <w:t xml:space="preserve">Important </w:t>
      </w:r>
      <w:r>
        <w:rPr>
          <w:b/>
          <w:sz w:val="36"/>
          <w:szCs w:val="36"/>
        </w:rPr>
        <w:t>assessment i</w:t>
      </w:r>
      <w:r w:rsidRPr="003C2603">
        <w:rPr>
          <w:b/>
          <w:sz w:val="36"/>
          <w:szCs w:val="36"/>
        </w:rPr>
        <w:t xml:space="preserve">nformation </w:t>
      </w:r>
    </w:p>
    <w:p w14:paraId="613D6192" w14:textId="77777777" w:rsidR="00571B2B" w:rsidRDefault="00571B2B" w:rsidP="00571B2B">
      <w:pPr>
        <w:pStyle w:val="BodyText1"/>
        <w:rPr>
          <w:b/>
        </w:rPr>
      </w:pPr>
      <w:r w:rsidRPr="003C2603">
        <w:rPr>
          <w:b/>
        </w:rPr>
        <w:t>Aims of this assessment</w:t>
      </w:r>
    </w:p>
    <w:p w14:paraId="0AD50B10" w14:textId="4349DBD3" w:rsidR="00571B2B" w:rsidRDefault="00571B2B" w:rsidP="00571B2B">
      <w:pPr>
        <w:pStyle w:val="BodyText1"/>
      </w:pPr>
      <w:r>
        <w:t xml:space="preserve">This assessment covers the fundamentals of superannuation. It covers spouse contribution rules and strategies. It explores the making of non-concessional contribution strategies including </w:t>
      </w:r>
      <w:r w:rsidR="008F19CC">
        <w:t>a</w:t>
      </w:r>
      <w:r>
        <w:t xml:space="preserve">ddressing the ‘bring-forward’ rule. The tax consequences on concessional and non-concessional ‘caps’ is explored, as are the tax consequences on superannuation contributions and withdrawals. </w:t>
      </w:r>
      <w:r w:rsidR="00A63243">
        <w:t>T</w:t>
      </w:r>
      <w:r>
        <w:t xml:space="preserve">he differentiation between employer and </w:t>
      </w:r>
      <w:r w:rsidR="00D9175F">
        <w:t>member</w:t>
      </w:r>
      <w:r w:rsidR="00A63243">
        <w:t xml:space="preserve"> </w:t>
      </w:r>
      <w:r>
        <w:t>contributions (i.e. different contribution types)</w:t>
      </w:r>
      <w:r w:rsidR="00A63243">
        <w:t xml:space="preserve"> is explored</w:t>
      </w:r>
      <w:r>
        <w:t>. Transition-to-retirement strategies are covered as are the tax implications of taxable versus tax-free superannuation benefits paid out to members or their beneficiaries. SMSF’s are addressed in the context of using limited recourse borrowing arrangements. Bare Trusts are explored as the holding mechanism for SMSF assets that are used as security in the borrowing arrangement. The rules regarding business real property are explored in the context of making concessional or non-concessional in-specie contributions into a SMSF. Rules on trusteeship of SMSF’s are covered including differences between individual and corporate trustee arrangements. Membership rules around a</w:t>
      </w:r>
      <w:r w:rsidR="00A63243">
        <w:t>n</w:t>
      </w:r>
      <w:r>
        <w:t xml:space="preserve"> SMSF are covered including familial rules and employer/employee rules. Rules on investment strategies within SMSF’s are explored</w:t>
      </w:r>
      <w:r w:rsidR="002D5FAC">
        <w:t>.</w:t>
      </w:r>
      <w:r>
        <w:t xml:space="preserve">  Death benefits paid from SMSF’s are also addressed, including estate planning issues and re-contribution strategies. </w:t>
      </w:r>
    </w:p>
    <w:p w14:paraId="2A16234E" w14:textId="77777777" w:rsidR="00571B2B" w:rsidRPr="003C2603" w:rsidRDefault="00571B2B" w:rsidP="00571B2B">
      <w:pPr>
        <w:pStyle w:val="BodyText1"/>
        <w:rPr>
          <w:b/>
        </w:rPr>
      </w:pPr>
      <w:r w:rsidRPr="003C2603">
        <w:rPr>
          <w:b/>
        </w:rPr>
        <w:t>Marking and feedback</w:t>
      </w:r>
    </w:p>
    <w:p w14:paraId="2E552D8C" w14:textId="77777777" w:rsidR="00571B2B" w:rsidRDefault="00571B2B" w:rsidP="00571B2B">
      <w:pPr>
        <w:pStyle w:val="BodyText1"/>
      </w:pPr>
      <w:r w:rsidRPr="003C2603">
        <w:t xml:space="preserve">This assignment </w:t>
      </w:r>
      <w:r w:rsidRPr="00B82556">
        <w:t xml:space="preserve">contains </w:t>
      </w:r>
      <w:r w:rsidR="00081820">
        <w:t>5</w:t>
      </w:r>
      <w:r w:rsidRPr="00B82556">
        <w:t xml:space="preserve"> assessment activities each </w:t>
      </w:r>
      <w:r w:rsidRPr="003C2603">
        <w:t xml:space="preserve">containing specific instructions. </w:t>
      </w:r>
    </w:p>
    <w:p w14:paraId="14C10EE8" w14:textId="77777777" w:rsidR="00571B2B" w:rsidRPr="003C2603" w:rsidRDefault="00571B2B" w:rsidP="00571B2B">
      <w:pPr>
        <w:pStyle w:val="BodyText1"/>
      </w:pPr>
      <w:r w:rsidRPr="003C2603">
        <w:t xml:space="preserve">This particular assessment forms part of your </w:t>
      </w:r>
      <w:r w:rsidRPr="00F718F8">
        <w:rPr>
          <w:u w:val="single"/>
        </w:rPr>
        <w:t>overall</w:t>
      </w:r>
      <w:r w:rsidRPr="003C2603">
        <w:t xml:space="preserve"> assessment for the following units of competency:</w:t>
      </w:r>
    </w:p>
    <w:p w14:paraId="4D6592DA" w14:textId="77777777" w:rsidR="00571B2B" w:rsidRDefault="0065333C" w:rsidP="00571B2B">
      <w:pPr>
        <w:pStyle w:val="bullets"/>
        <w:numPr>
          <w:ilvl w:val="0"/>
          <w:numId w:val="46"/>
        </w:numPr>
      </w:pPr>
      <w:r>
        <w:t>FNSASICU503</w:t>
      </w:r>
    </w:p>
    <w:p w14:paraId="4CBF945B" w14:textId="77777777" w:rsidR="00571B2B" w:rsidRDefault="0065333C" w:rsidP="00571B2B">
      <w:pPr>
        <w:pStyle w:val="bullets"/>
        <w:numPr>
          <w:ilvl w:val="0"/>
          <w:numId w:val="46"/>
        </w:numPr>
      </w:pPr>
      <w:r>
        <w:t>FNSFPL502</w:t>
      </w:r>
    </w:p>
    <w:p w14:paraId="6CAB34C2" w14:textId="77777777" w:rsidR="00571B2B" w:rsidRDefault="0065333C" w:rsidP="00571B2B">
      <w:pPr>
        <w:pStyle w:val="bullets"/>
        <w:numPr>
          <w:ilvl w:val="0"/>
          <w:numId w:val="46"/>
        </w:numPr>
      </w:pPr>
      <w:r>
        <w:t>FNSFPL503</w:t>
      </w:r>
    </w:p>
    <w:p w14:paraId="7F13DE2C" w14:textId="77777777" w:rsidR="00571B2B" w:rsidRPr="004244A7" w:rsidRDefault="0065333C" w:rsidP="00571B2B">
      <w:pPr>
        <w:pStyle w:val="bullets"/>
        <w:numPr>
          <w:ilvl w:val="0"/>
          <w:numId w:val="46"/>
        </w:numPr>
        <w:ind w:left="2062"/>
      </w:pPr>
      <w:r>
        <w:rPr>
          <w:rFonts w:cs="Arial"/>
        </w:rPr>
        <w:t>FNSSMS501</w:t>
      </w:r>
    </w:p>
    <w:p w14:paraId="383F4D2C" w14:textId="77777777" w:rsidR="00571B2B" w:rsidRPr="004244A7" w:rsidRDefault="0065333C" w:rsidP="00571B2B">
      <w:pPr>
        <w:pStyle w:val="bullets"/>
        <w:numPr>
          <w:ilvl w:val="0"/>
          <w:numId w:val="46"/>
        </w:numPr>
        <w:ind w:left="2062"/>
      </w:pPr>
      <w:r>
        <w:rPr>
          <w:rFonts w:cs="Arial"/>
        </w:rPr>
        <w:t>FNSSMS505</w:t>
      </w:r>
    </w:p>
    <w:p w14:paraId="6F806F51" w14:textId="77777777" w:rsidR="00571B2B" w:rsidRPr="004244A7" w:rsidRDefault="0065333C" w:rsidP="00571B2B">
      <w:pPr>
        <w:pStyle w:val="bullets"/>
        <w:numPr>
          <w:ilvl w:val="0"/>
          <w:numId w:val="46"/>
        </w:numPr>
        <w:ind w:left="2062"/>
      </w:pPr>
      <w:r>
        <w:rPr>
          <w:rFonts w:cs="Arial"/>
        </w:rPr>
        <w:t>FNSSMS601</w:t>
      </w:r>
    </w:p>
    <w:p w14:paraId="2D3B6A91" w14:textId="77777777" w:rsidR="00571B2B" w:rsidRPr="004244A7" w:rsidRDefault="0065333C" w:rsidP="00571B2B">
      <w:pPr>
        <w:pStyle w:val="bullets"/>
        <w:numPr>
          <w:ilvl w:val="0"/>
          <w:numId w:val="46"/>
        </w:numPr>
        <w:ind w:left="2062"/>
      </w:pPr>
      <w:r>
        <w:rPr>
          <w:rFonts w:cs="Arial"/>
        </w:rPr>
        <w:t>FNSSMS602</w:t>
      </w:r>
    </w:p>
    <w:p w14:paraId="5B740521" w14:textId="77777777" w:rsidR="00571B2B" w:rsidRDefault="0065333C" w:rsidP="00571B2B">
      <w:pPr>
        <w:pStyle w:val="bullets"/>
        <w:numPr>
          <w:ilvl w:val="0"/>
          <w:numId w:val="46"/>
        </w:numPr>
        <w:ind w:left="2062"/>
      </w:pPr>
      <w:r>
        <w:rPr>
          <w:rFonts w:cs="Arial"/>
        </w:rPr>
        <w:t>FNSSMS603</w:t>
      </w:r>
    </w:p>
    <w:p w14:paraId="0CF5B5A2" w14:textId="77777777" w:rsidR="00571B2B" w:rsidRPr="00571B2B" w:rsidRDefault="00571B2B" w:rsidP="00571B2B">
      <w:pPr>
        <w:rPr>
          <w:lang w:eastAsia="en-AU"/>
        </w:rPr>
      </w:pPr>
    </w:p>
    <w:p w14:paraId="4945B7E1" w14:textId="77777777" w:rsidR="00571B2B" w:rsidRDefault="00571B2B" w:rsidP="00571B2B">
      <w:pPr>
        <w:pStyle w:val="BodyText1"/>
      </w:pPr>
    </w:p>
    <w:p w14:paraId="12AC1D24" w14:textId="77777777" w:rsidR="00571B2B" w:rsidRDefault="00571B2B" w:rsidP="00571B2B">
      <w:pPr>
        <w:pStyle w:val="BodyText1"/>
      </w:pPr>
      <w:r>
        <w:t xml:space="preserve">Grading for this assessment will be deemed “competent” or “not-yet-competent” in line with specified educational standards under the Australian Qualifications Framework. </w:t>
      </w:r>
    </w:p>
    <w:p w14:paraId="6FE69EDB" w14:textId="77777777" w:rsidR="00571B2B" w:rsidRDefault="00571B2B" w:rsidP="00571B2B">
      <w:pPr>
        <w:pStyle w:val="BodyText1"/>
        <w:rPr>
          <w:b/>
        </w:rPr>
      </w:pPr>
      <w:r w:rsidRPr="003C2603">
        <w:rPr>
          <w:b/>
        </w:rPr>
        <w:lastRenderedPageBreak/>
        <w:t>What does “competent” mean?</w:t>
      </w:r>
    </w:p>
    <w:p w14:paraId="7D691AE9" w14:textId="77777777" w:rsidR="00571B2B" w:rsidRPr="00F50ECA" w:rsidRDefault="00571B2B" w:rsidP="00571B2B">
      <w:pPr>
        <w:pStyle w:val="BodyText1"/>
        <w:rPr>
          <w:b/>
        </w:rPr>
      </w:pPr>
      <w:r>
        <w:t xml:space="preserve">These answers contain relevant and accurate information in response to the question/s with limited serious errors in fact or application. If incorrect information is contained in an answer, it must be fundamentally outweighed by the accurate information provided.  This will be assessed against a marking guide provided to assessors for their determination. </w:t>
      </w:r>
    </w:p>
    <w:p w14:paraId="443A5774" w14:textId="77777777" w:rsidR="00571B2B" w:rsidRPr="00F718F8" w:rsidRDefault="00571B2B" w:rsidP="00571B2B">
      <w:pPr>
        <w:pStyle w:val="BodyText1"/>
        <w:rPr>
          <w:b/>
        </w:rPr>
      </w:pPr>
      <w:r w:rsidRPr="00F718F8">
        <w:rPr>
          <w:b/>
        </w:rPr>
        <w:t>What does “not-yet-competent” mean?</w:t>
      </w:r>
    </w:p>
    <w:p w14:paraId="0D39CBE5" w14:textId="77777777" w:rsidR="00571B2B" w:rsidRDefault="00571B2B" w:rsidP="00571B2B">
      <w:pPr>
        <w:pStyle w:val="BodyText1"/>
      </w:pPr>
      <w:r>
        <w:t xml:space="preserve">This occurs when an assessment does not meet the marking guide standards provided to assessors. These answers either do not address the question specifically, or are wrong from a legislative perspective, or are incorrectly applied. Answers that omit to provide a response to any significant issue (where multiple issues must be addressed in a question) may also be deemed not-yet-competent. Answers that have faulty reasoning, a poor standard of expression or include plagiarism may also be deemed not-yet-competent. Please note, additional information regarding </w:t>
      </w:r>
    </w:p>
    <w:p w14:paraId="7D4FBFFE" w14:textId="77777777" w:rsidR="00571B2B" w:rsidRDefault="00571B2B" w:rsidP="00571B2B">
      <w:pPr>
        <w:pStyle w:val="BodyText1"/>
      </w:pPr>
    </w:p>
    <w:p w14:paraId="77856F20" w14:textId="77777777" w:rsidR="00571B2B" w:rsidRDefault="00571B2B" w:rsidP="00571B2B">
      <w:pPr>
        <w:pStyle w:val="BodyText1"/>
      </w:pPr>
      <w:r>
        <w:t xml:space="preserve">Monarch’s plagiarism policy is contained in the Student Information Guide which can be found here: </w:t>
      </w:r>
      <w:hyperlink r:id="rId9" w:history="1">
        <w:r w:rsidRPr="004445BD">
          <w:rPr>
            <w:rStyle w:val="Hyperlink"/>
          </w:rPr>
          <w:t>http://www.monarch.edu.au/student-info/</w:t>
        </w:r>
      </w:hyperlink>
    </w:p>
    <w:p w14:paraId="55052891" w14:textId="77777777" w:rsidR="00571B2B" w:rsidRPr="00377794" w:rsidRDefault="00571B2B" w:rsidP="00571B2B">
      <w:pPr>
        <w:pStyle w:val="BodyText1"/>
        <w:rPr>
          <w:b/>
        </w:rPr>
      </w:pPr>
      <w:r w:rsidRPr="00377794">
        <w:rPr>
          <w:b/>
        </w:rPr>
        <w:t>What happens if you are deemed not-yet-competent?</w:t>
      </w:r>
    </w:p>
    <w:p w14:paraId="41F22BF3" w14:textId="77777777" w:rsidR="00571B2B" w:rsidRDefault="00571B2B" w:rsidP="00571B2B">
      <w:pPr>
        <w:pStyle w:val="BodyText1"/>
        <w:rPr>
          <w:lang w:eastAsia="en-AU"/>
        </w:rPr>
      </w:pPr>
      <w:r w:rsidRPr="00F716BB">
        <w:rPr>
          <w:lang w:eastAsia="en-AU"/>
        </w:rPr>
        <w:t xml:space="preserve">In the event you </w:t>
      </w:r>
      <w:r>
        <w:rPr>
          <w:lang w:eastAsia="en-AU"/>
        </w:rPr>
        <w:t xml:space="preserve">do not achieve competency by your assessor on this assessment, </w:t>
      </w:r>
      <w:r w:rsidRPr="00F716BB">
        <w:rPr>
          <w:lang w:eastAsia="en-AU"/>
        </w:rPr>
        <w:t xml:space="preserve">you will be given </w:t>
      </w:r>
      <w:r w:rsidRPr="00EF3CD1">
        <w:rPr>
          <w:u w:val="single"/>
          <w:lang w:eastAsia="en-AU"/>
        </w:rPr>
        <w:t>one</w:t>
      </w:r>
      <w:r w:rsidRPr="00F716BB">
        <w:rPr>
          <w:lang w:eastAsia="en-AU"/>
        </w:rPr>
        <w:t xml:space="preserve"> more opportunity to </w:t>
      </w:r>
      <w:r>
        <w:rPr>
          <w:lang w:eastAsia="en-AU"/>
        </w:rPr>
        <w:t>re-</w:t>
      </w:r>
      <w:r w:rsidRPr="00F716BB">
        <w:rPr>
          <w:lang w:eastAsia="en-AU"/>
        </w:rPr>
        <w:t xml:space="preserve">submit </w:t>
      </w:r>
      <w:r>
        <w:rPr>
          <w:lang w:eastAsia="en-AU"/>
        </w:rPr>
        <w:t xml:space="preserve">the assessment </w:t>
      </w:r>
      <w:r w:rsidRPr="00F716BB">
        <w:rPr>
          <w:lang w:eastAsia="en-AU"/>
        </w:rPr>
        <w:t>after consultation with your Trainer</w:t>
      </w:r>
      <w:r>
        <w:rPr>
          <w:lang w:eastAsia="en-AU"/>
        </w:rPr>
        <w:t>/ Assessor</w:t>
      </w:r>
      <w:r w:rsidRPr="00F716BB">
        <w:rPr>
          <w:lang w:eastAsia="en-AU"/>
        </w:rPr>
        <w:t>.</w:t>
      </w:r>
      <w:r>
        <w:rPr>
          <w:lang w:eastAsia="en-AU"/>
        </w:rPr>
        <w:t xml:space="preserve"> You will know your assessment is deemed ‘not-yet-competent’ if your grade book in the Monarch LMS says “NYC” </w:t>
      </w:r>
      <w:r w:rsidRPr="00377794">
        <w:rPr>
          <w:u w:val="single"/>
          <w:lang w:eastAsia="en-AU"/>
        </w:rPr>
        <w:t>after</w:t>
      </w:r>
      <w:r>
        <w:rPr>
          <w:lang w:eastAsia="en-AU"/>
        </w:rPr>
        <w:t xml:space="preserve"> you have received an email from your assessor advising your assessment has been graded.</w:t>
      </w:r>
    </w:p>
    <w:p w14:paraId="028CEAFD" w14:textId="77777777" w:rsidR="00571B2B" w:rsidRPr="00F716BB" w:rsidRDefault="00571B2B" w:rsidP="00571B2B">
      <w:pPr>
        <w:pStyle w:val="BodyText1"/>
        <w:rPr>
          <w:lang w:eastAsia="en-AU"/>
        </w:rPr>
      </w:pPr>
      <w:r w:rsidRPr="00EF3CD1">
        <w:rPr>
          <w:u w:val="single"/>
          <w:lang w:eastAsia="en-AU"/>
        </w:rPr>
        <w:t>Important:</w:t>
      </w:r>
      <w:r>
        <w:rPr>
          <w:lang w:eastAsia="en-AU"/>
        </w:rPr>
        <w:t xml:space="preserve"> It is your responsibility to ensure your assessment resubmission addresses </w:t>
      </w:r>
      <w:r w:rsidRPr="00EF3CD1">
        <w:rPr>
          <w:u w:val="single"/>
          <w:lang w:eastAsia="en-AU"/>
        </w:rPr>
        <w:t>all</w:t>
      </w:r>
      <w:r>
        <w:rPr>
          <w:lang w:eastAsia="en-AU"/>
        </w:rPr>
        <w:t xml:space="preserve"> areas deemed unsatisfactory by your assessor. Please note, i</w:t>
      </w:r>
      <w:r w:rsidRPr="00F716BB">
        <w:rPr>
          <w:lang w:eastAsia="en-AU"/>
        </w:rPr>
        <w:t xml:space="preserve">f you are still unsuccessful </w:t>
      </w:r>
      <w:r>
        <w:rPr>
          <w:lang w:eastAsia="en-AU"/>
        </w:rPr>
        <w:t xml:space="preserve">in meeting competency after resubmitting your assessment, </w:t>
      </w:r>
      <w:r w:rsidRPr="00F716BB">
        <w:rPr>
          <w:lang w:eastAsia="en-AU"/>
        </w:rPr>
        <w:t>you w</w:t>
      </w:r>
      <w:r>
        <w:rPr>
          <w:lang w:eastAsia="en-AU"/>
        </w:rPr>
        <w:t xml:space="preserve">ill be required to repeat those </w:t>
      </w:r>
      <w:r w:rsidRPr="00F716BB">
        <w:rPr>
          <w:lang w:eastAsia="en-AU"/>
        </w:rPr>
        <w:t>units</w:t>
      </w:r>
      <w:r>
        <w:rPr>
          <w:lang w:eastAsia="en-AU"/>
        </w:rPr>
        <w:t>.</w:t>
      </w:r>
    </w:p>
    <w:p w14:paraId="731F99FD" w14:textId="77777777" w:rsidR="00571B2B" w:rsidRPr="00F716BB" w:rsidRDefault="00571B2B" w:rsidP="00571B2B">
      <w:pPr>
        <w:pStyle w:val="BodyText1"/>
      </w:pPr>
      <w:r w:rsidRPr="00F716BB">
        <w:t xml:space="preserve">In the event that you have concerns about the assessment decision then you can refer to our Complaints &amp; Appeals process </w:t>
      </w:r>
      <w:r>
        <w:t xml:space="preserve">also </w:t>
      </w:r>
      <w:r w:rsidRPr="00F716BB">
        <w:t xml:space="preserve">contained within the Student Information Guide. </w:t>
      </w:r>
    </w:p>
    <w:p w14:paraId="1E6373F4" w14:textId="77777777" w:rsidR="00571B2B" w:rsidRPr="008C43A3" w:rsidRDefault="00571B2B" w:rsidP="00571B2B">
      <w:pPr>
        <w:pStyle w:val="BodyText1"/>
        <w:rPr>
          <w:b/>
          <w:lang w:eastAsia="en-AU"/>
        </w:rPr>
      </w:pPr>
      <w:r>
        <w:rPr>
          <w:b/>
          <w:lang w:eastAsia="en-AU"/>
        </w:rPr>
        <w:t>Expectations from your assessor when a</w:t>
      </w:r>
      <w:r w:rsidRPr="008C43A3">
        <w:rPr>
          <w:b/>
          <w:lang w:eastAsia="en-AU"/>
        </w:rPr>
        <w:t xml:space="preserve">nswering different </w:t>
      </w:r>
      <w:r w:rsidRPr="008C43A3">
        <w:rPr>
          <w:b/>
          <w:u w:val="single"/>
          <w:lang w:eastAsia="en-AU"/>
        </w:rPr>
        <w:t>types</w:t>
      </w:r>
      <w:r w:rsidRPr="008C43A3">
        <w:rPr>
          <w:b/>
          <w:lang w:eastAsia="en-AU"/>
        </w:rPr>
        <w:t xml:space="preserve"> of </w:t>
      </w:r>
      <w:r>
        <w:rPr>
          <w:b/>
          <w:lang w:eastAsia="en-AU"/>
        </w:rPr>
        <w:t xml:space="preserve">assessment </w:t>
      </w:r>
      <w:r w:rsidRPr="008C43A3">
        <w:rPr>
          <w:b/>
          <w:lang w:eastAsia="en-AU"/>
        </w:rPr>
        <w:t>question</w:t>
      </w:r>
      <w:r>
        <w:rPr>
          <w:b/>
          <w:lang w:eastAsia="en-AU"/>
        </w:rPr>
        <w:t>s</w:t>
      </w:r>
    </w:p>
    <w:p w14:paraId="6864178D" w14:textId="77777777" w:rsidR="00571B2B" w:rsidRPr="008C43A3" w:rsidRDefault="00571B2B" w:rsidP="00571B2B">
      <w:pPr>
        <w:pStyle w:val="BodyText1"/>
        <w:rPr>
          <w:u w:val="single"/>
          <w:lang w:eastAsia="en-AU"/>
        </w:rPr>
      </w:pPr>
      <w:r w:rsidRPr="008C43A3">
        <w:rPr>
          <w:u w:val="single"/>
          <w:lang w:eastAsia="en-AU"/>
        </w:rPr>
        <w:t>Knowledge based questions:</w:t>
      </w:r>
    </w:p>
    <w:p w14:paraId="62E87A1A" w14:textId="77777777" w:rsidR="00571B2B" w:rsidRPr="008C43A3" w:rsidRDefault="00571B2B" w:rsidP="00571B2B">
      <w:pPr>
        <w:pStyle w:val="BodyText1"/>
        <w:rPr>
          <w:lang w:eastAsia="en-AU"/>
        </w:rPr>
      </w:pPr>
      <w:r w:rsidRPr="008C43A3">
        <w:rPr>
          <w:lang w:eastAsia="en-AU"/>
        </w:rPr>
        <w:t xml:space="preserve">A knowledge based question requires you to </w:t>
      </w:r>
      <w:r>
        <w:rPr>
          <w:lang w:eastAsia="en-AU"/>
        </w:rPr>
        <w:t xml:space="preserve">clearly identify and cover the key subject matter areas raised in the question in full as part of the response. </w:t>
      </w:r>
    </w:p>
    <w:p w14:paraId="0BA11748" w14:textId="77777777" w:rsidR="00571B2B" w:rsidRDefault="00571B2B" w:rsidP="00571B2B">
      <w:pPr>
        <w:pStyle w:val="BodyText1"/>
        <w:rPr>
          <w:u w:val="single"/>
          <w:lang w:eastAsia="en-AU"/>
        </w:rPr>
      </w:pPr>
    </w:p>
    <w:p w14:paraId="3E06E4D9" w14:textId="77777777" w:rsidR="00571B2B" w:rsidRDefault="00571B2B" w:rsidP="00571B2B">
      <w:pPr>
        <w:pStyle w:val="BodyText1"/>
        <w:rPr>
          <w:u w:val="single"/>
          <w:lang w:eastAsia="en-AU"/>
        </w:rPr>
      </w:pPr>
    </w:p>
    <w:p w14:paraId="29861B72" w14:textId="77777777" w:rsidR="00571B2B" w:rsidRPr="008C43A3" w:rsidRDefault="00571B2B" w:rsidP="00571B2B">
      <w:pPr>
        <w:pStyle w:val="BodyText1"/>
        <w:rPr>
          <w:u w:val="single"/>
          <w:lang w:eastAsia="en-AU"/>
        </w:rPr>
      </w:pPr>
      <w:r w:rsidRPr="008C43A3">
        <w:rPr>
          <w:u w:val="single"/>
          <w:lang w:eastAsia="en-AU"/>
        </w:rPr>
        <w:t>Skill based questions:</w:t>
      </w:r>
    </w:p>
    <w:p w14:paraId="18D7AA40" w14:textId="77777777" w:rsidR="00571B2B" w:rsidRDefault="00571B2B" w:rsidP="00571B2B">
      <w:pPr>
        <w:pStyle w:val="BodyText1"/>
        <w:rPr>
          <w:lang w:eastAsia="en-AU"/>
        </w:rPr>
      </w:pPr>
      <w:r w:rsidRPr="008C43A3">
        <w:rPr>
          <w:lang w:eastAsia="en-AU"/>
        </w:rPr>
        <w:lastRenderedPageBreak/>
        <w:t>Where you are asked to write as though you are speaking to a client, your answers must show your ability to:</w:t>
      </w:r>
    </w:p>
    <w:p w14:paraId="24AB17D1" w14:textId="77777777" w:rsidR="00571B2B" w:rsidRPr="008C43A3" w:rsidRDefault="00571B2B" w:rsidP="00571B2B">
      <w:pPr>
        <w:pStyle w:val="BodyText1"/>
        <w:numPr>
          <w:ilvl w:val="0"/>
          <w:numId w:val="47"/>
        </w:numPr>
        <w:rPr>
          <w:lang w:eastAsia="en-AU"/>
        </w:rPr>
      </w:pPr>
      <w:r w:rsidRPr="008C43A3">
        <w:rPr>
          <w:lang w:eastAsia="en-AU"/>
        </w:rPr>
        <w:t>understand your client’s concerns/perspective/views</w:t>
      </w:r>
    </w:p>
    <w:p w14:paraId="52BD7A1A" w14:textId="77777777" w:rsidR="00571B2B" w:rsidRPr="008C43A3" w:rsidRDefault="00571B2B" w:rsidP="00571B2B">
      <w:pPr>
        <w:pStyle w:val="BodyText1"/>
        <w:numPr>
          <w:ilvl w:val="0"/>
          <w:numId w:val="47"/>
        </w:numPr>
        <w:rPr>
          <w:lang w:eastAsia="en-AU"/>
        </w:rPr>
      </w:pPr>
      <w:r w:rsidRPr="008C43A3">
        <w:rPr>
          <w:lang w:eastAsia="en-AU"/>
        </w:rPr>
        <w:t>show empathy</w:t>
      </w:r>
    </w:p>
    <w:p w14:paraId="4A0214BB" w14:textId="77777777" w:rsidR="00571B2B" w:rsidRPr="008C43A3" w:rsidRDefault="00571B2B" w:rsidP="00571B2B">
      <w:pPr>
        <w:pStyle w:val="BodyText1"/>
        <w:numPr>
          <w:ilvl w:val="0"/>
          <w:numId w:val="47"/>
        </w:numPr>
        <w:rPr>
          <w:lang w:eastAsia="en-AU"/>
        </w:rPr>
      </w:pPr>
      <w:r w:rsidRPr="008C43A3">
        <w:rPr>
          <w:lang w:eastAsia="en-AU"/>
        </w:rPr>
        <w:t>display a professional response</w:t>
      </w:r>
    </w:p>
    <w:p w14:paraId="4CE2293E" w14:textId="77777777" w:rsidR="00571B2B" w:rsidRDefault="00571B2B" w:rsidP="00571B2B">
      <w:pPr>
        <w:pStyle w:val="BodyText1"/>
        <w:numPr>
          <w:ilvl w:val="0"/>
          <w:numId w:val="47"/>
        </w:numPr>
        <w:rPr>
          <w:lang w:eastAsia="en-AU"/>
        </w:rPr>
      </w:pPr>
      <w:r w:rsidRPr="008C43A3">
        <w:rPr>
          <w:lang w:eastAsia="en-AU"/>
        </w:rPr>
        <w:t>explain ideas clearly and simply so your client can understand the issues</w:t>
      </w:r>
    </w:p>
    <w:p w14:paraId="1B550B2A" w14:textId="77777777" w:rsidR="00571B2B" w:rsidRPr="00EF3CD1" w:rsidRDefault="00571B2B" w:rsidP="00571B2B">
      <w:pPr>
        <w:pStyle w:val="BodyText1"/>
        <w:rPr>
          <w:b/>
          <w:lang w:eastAsia="en-AU"/>
        </w:rPr>
      </w:pPr>
      <w:r w:rsidRPr="00EF3CD1">
        <w:rPr>
          <w:b/>
          <w:lang w:eastAsia="en-AU"/>
        </w:rPr>
        <w:t>Good luck</w:t>
      </w:r>
    </w:p>
    <w:p w14:paraId="289A035B" w14:textId="77777777" w:rsidR="00571B2B" w:rsidRDefault="00571B2B" w:rsidP="00571B2B">
      <w:pPr>
        <w:pStyle w:val="BodyText1"/>
      </w:pPr>
      <w:r>
        <w:t>Finally, g</w:t>
      </w:r>
      <w:r w:rsidRPr="00F716BB">
        <w:t xml:space="preserve">ood luck with your </w:t>
      </w:r>
      <w:r>
        <w:t xml:space="preserve">learning and assessments and remember your trainers are here to assist you </w:t>
      </w:r>
      <w:r>
        <w:sym w:font="Wingdings" w:char="F04A"/>
      </w:r>
    </w:p>
    <w:p w14:paraId="377F7D45" w14:textId="77777777" w:rsidR="00B30F40" w:rsidRDefault="00B30F40" w:rsidP="00000064">
      <w:pPr>
        <w:spacing w:after="0" w:line="240" w:lineRule="auto"/>
        <w:ind w:left="833" w:right="113" w:firstLine="607"/>
        <w:rPr>
          <w:rFonts w:cs="Calibri"/>
          <w:color w:val="000000"/>
          <w:sz w:val="20"/>
          <w:szCs w:val="20"/>
        </w:rPr>
      </w:pPr>
    </w:p>
    <w:p w14:paraId="30F59749" w14:textId="77777777" w:rsidR="00571B2B" w:rsidRDefault="00571B2B" w:rsidP="00000064">
      <w:pPr>
        <w:spacing w:after="0" w:line="240" w:lineRule="auto"/>
        <w:ind w:left="833" w:right="113" w:firstLine="607"/>
        <w:rPr>
          <w:rFonts w:cs="Calibri"/>
          <w:color w:val="000000"/>
          <w:sz w:val="20"/>
          <w:szCs w:val="20"/>
        </w:rPr>
      </w:pPr>
    </w:p>
    <w:p w14:paraId="58B98F7A" w14:textId="77777777" w:rsidR="00571B2B" w:rsidRDefault="00571B2B" w:rsidP="00000064">
      <w:pPr>
        <w:spacing w:after="0" w:line="240" w:lineRule="auto"/>
        <w:ind w:left="833" w:right="113" w:firstLine="607"/>
        <w:rPr>
          <w:rFonts w:cs="Calibri"/>
          <w:color w:val="000000"/>
          <w:sz w:val="20"/>
          <w:szCs w:val="20"/>
        </w:rPr>
      </w:pPr>
    </w:p>
    <w:p w14:paraId="61C231DB" w14:textId="77777777" w:rsidR="00571B2B" w:rsidRDefault="00571B2B" w:rsidP="00000064">
      <w:pPr>
        <w:spacing w:after="0" w:line="240" w:lineRule="auto"/>
        <w:ind w:left="833" w:right="113" w:firstLine="607"/>
        <w:rPr>
          <w:rFonts w:cs="Calibri"/>
          <w:color w:val="000000"/>
          <w:sz w:val="20"/>
          <w:szCs w:val="20"/>
        </w:rPr>
      </w:pPr>
    </w:p>
    <w:p w14:paraId="71FF8608" w14:textId="77777777" w:rsidR="00571B2B" w:rsidRDefault="00571B2B" w:rsidP="00000064">
      <w:pPr>
        <w:spacing w:after="0" w:line="240" w:lineRule="auto"/>
        <w:ind w:left="833" w:right="113" w:firstLine="607"/>
        <w:rPr>
          <w:rFonts w:cs="Calibri"/>
          <w:color w:val="000000"/>
          <w:sz w:val="20"/>
          <w:szCs w:val="20"/>
        </w:rPr>
      </w:pPr>
    </w:p>
    <w:p w14:paraId="72C5DB30" w14:textId="77777777" w:rsidR="00571B2B" w:rsidRDefault="00571B2B">
      <w:pPr>
        <w:rPr>
          <w:rFonts w:cs="Calibri"/>
          <w:color w:val="000000"/>
          <w:sz w:val="20"/>
          <w:szCs w:val="20"/>
        </w:rPr>
      </w:pPr>
      <w:r>
        <w:rPr>
          <w:rFonts w:cs="Calibri"/>
          <w:color w:val="000000"/>
          <w:sz w:val="20"/>
          <w:szCs w:val="20"/>
        </w:rPr>
        <w:br w:type="page"/>
      </w:r>
    </w:p>
    <w:p w14:paraId="2B76AB10" w14:textId="77777777" w:rsidR="00571B2B" w:rsidRDefault="00571B2B" w:rsidP="00000064">
      <w:pPr>
        <w:spacing w:after="0" w:line="240" w:lineRule="auto"/>
        <w:ind w:left="833" w:right="113" w:firstLine="607"/>
        <w:rPr>
          <w:rFonts w:cs="Calibri"/>
          <w:color w:val="000000"/>
          <w:sz w:val="20"/>
          <w:szCs w:val="20"/>
        </w:rPr>
      </w:pPr>
    </w:p>
    <w:p w14:paraId="028D4A93" w14:textId="77777777" w:rsidR="00571B2B" w:rsidRDefault="00571B2B" w:rsidP="00000064">
      <w:pPr>
        <w:spacing w:after="0" w:line="240" w:lineRule="auto"/>
        <w:ind w:left="833" w:right="113" w:firstLine="607"/>
      </w:pPr>
    </w:p>
    <w:p w14:paraId="0172A101" w14:textId="77777777" w:rsidR="00D64A7D" w:rsidRDefault="00D64A7D" w:rsidP="00D64A7D">
      <w:pPr>
        <w:spacing w:after="0" w:line="240" w:lineRule="auto"/>
        <w:ind w:left="833" w:right="113" w:firstLine="607"/>
      </w:pPr>
    </w:p>
    <w:tbl>
      <w:tblPr>
        <w:tblStyle w:val="TableGrid"/>
        <w:tblpPr w:leftFromText="180" w:rightFromText="180" w:vertAnchor="text" w:horzAnchor="margin" w:tblpY="69"/>
        <w:tblW w:w="0" w:type="auto"/>
        <w:tblBorders>
          <w:insideV w:val="none" w:sz="0" w:space="0" w:color="auto"/>
        </w:tblBorders>
        <w:shd w:val="clear" w:color="auto" w:fill="DBE5F1" w:themeFill="accent1" w:themeFillTint="33"/>
        <w:tblLook w:val="04A0" w:firstRow="1" w:lastRow="0" w:firstColumn="1" w:lastColumn="0" w:noHBand="0" w:noVBand="1"/>
      </w:tblPr>
      <w:tblGrid>
        <w:gridCol w:w="8046"/>
      </w:tblGrid>
      <w:tr w:rsidR="00D64A7D" w14:paraId="07FDF444" w14:textId="77777777" w:rsidTr="00881CF9">
        <w:tc>
          <w:tcPr>
            <w:tcW w:w="8046" w:type="dxa"/>
            <w:shd w:val="clear" w:color="auto" w:fill="DBE5F1" w:themeFill="accent1" w:themeFillTint="33"/>
          </w:tcPr>
          <w:p w14:paraId="25974E4D" w14:textId="77777777" w:rsidR="00D64A7D" w:rsidRPr="00480FBC" w:rsidRDefault="00D64A7D" w:rsidP="00881CF9">
            <w:pPr>
              <w:rPr>
                <w:b/>
                <w:sz w:val="28"/>
                <w:szCs w:val="28"/>
              </w:rPr>
            </w:pPr>
            <w:r w:rsidRPr="00480FBC">
              <w:rPr>
                <w:b/>
                <w:sz w:val="28"/>
                <w:szCs w:val="28"/>
              </w:rPr>
              <w:t xml:space="preserve">Assessment Activity </w:t>
            </w:r>
            <w:r w:rsidR="003E404B">
              <w:rPr>
                <w:b/>
                <w:sz w:val="28"/>
                <w:szCs w:val="28"/>
              </w:rPr>
              <w:t>1</w:t>
            </w:r>
          </w:p>
          <w:p w14:paraId="38A3AD85" w14:textId="77777777" w:rsidR="00D64A7D" w:rsidRPr="00480FBC" w:rsidRDefault="00D64A7D" w:rsidP="00881CF9">
            <w:pPr>
              <w:rPr>
                <w:b/>
                <w:i/>
                <w:sz w:val="28"/>
                <w:szCs w:val="28"/>
              </w:rPr>
            </w:pPr>
            <w:r>
              <w:rPr>
                <w:b/>
                <w:i/>
                <w:sz w:val="28"/>
                <w:szCs w:val="28"/>
              </w:rPr>
              <w:t>Technical Issues</w:t>
            </w:r>
          </w:p>
          <w:p w14:paraId="7A448DEF" w14:textId="77777777" w:rsidR="00D64A7D" w:rsidRPr="00EF2D05" w:rsidRDefault="00D64A7D" w:rsidP="00881CF9">
            <w:pPr>
              <w:rPr>
                <w:b/>
                <w:i/>
                <w:sz w:val="24"/>
                <w:szCs w:val="24"/>
              </w:rPr>
            </w:pPr>
            <w:r>
              <w:rPr>
                <w:b/>
                <w:i/>
                <w:sz w:val="24"/>
                <w:szCs w:val="24"/>
              </w:rPr>
              <w:t>Superannuation</w:t>
            </w:r>
          </w:p>
          <w:p w14:paraId="3305FE6A" w14:textId="77777777" w:rsidR="00D64A7D" w:rsidRDefault="00D64A7D" w:rsidP="00881CF9">
            <w:pPr>
              <w:spacing w:after="0" w:line="240" w:lineRule="auto"/>
              <w:ind w:right="113"/>
            </w:pPr>
          </w:p>
        </w:tc>
      </w:tr>
    </w:tbl>
    <w:p w14:paraId="34907A51" w14:textId="77777777" w:rsidR="00D64A7D" w:rsidRDefault="00D64A7D" w:rsidP="00D64A7D">
      <w:pPr>
        <w:pStyle w:val="ListParagraph"/>
        <w:ind w:left="993"/>
      </w:pPr>
    </w:p>
    <w:p w14:paraId="25B1564F" w14:textId="77777777" w:rsidR="00D64A7D" w:rsidRDefault="00D64A7D" w:rsidP="00D64A7D">
      <w:pPr>
        <w:pStyle w:val="ListParagraph"/>
        <w:ind w:left="993"/>
      </w:pPr>
    </w:p>
    <w:p w14:paraId="1F48E938" w14:textId="77777777" w:rsidR="00D64A7D" w:rsidRDefault="00D64A7D" w:rsidP="00D64A7D">
      <w:pPr>
        <w:pStyle w:val="ListParagraph"/>
        <w:ind w:left="993"/>
      </w:pPr>
    </w:p>
    <w:p w14:paraId="4B27DEFD" w14:textId="77777777" w:rsidR="00D64A7D" w:rsidRDefault="00D64A7D" w:rsidP="00D64A7D">
      <w:pPr>
        <w:pStyle w:val="ListParagraph"/>
        <w:ind w:left="993"/>
      </w:pPr>
    </w:p>
    <w:p w14:paraId="53A25AFD" w14:textId="77777777" w:rsidR="00D64A7D" w:rsidRDefault="00D64A7D" w:rsidP="00D64A7D"/>
    <w:p w14:paraId="168975E7" w14:textId="77777777" w:rsidR="00D64A7D" w:rsidRDefault="00D64A7D" w:rsidP="00D64A7D"/>
    <w:p w14:paraId="327CD82A" w14:textId="77777777" w:rsidR="00571B2B" w:rsidRPr="008146D7" w:rsidRDefault="00571B2B" w:rsidP="00571B2B">
      <w:pPr>
        <w:spacing w:after="100" w:afterAutospacing="1" w:line="240" w:lineRule="auto"/>
        <w:outlineLvl w:val="0"/>
        <w:rPr>
          <w:rFonts w:eastAsia="Times New Roman" w:cstheme="minorHAnsi"/>
          <w:b/>
          <w:bCs/>
          <w:kern w:val="36"/>
          <w:lang w:eastAsia="en-AU"/>
        </w:rPr>
      </w:pPr>
      <w:r>
        <w:rPr>
          <w:rFonts w:eastAsia="Times New Roman" w:cstheme="minorHAnsi"/>
          <w:b/>
          <w:bCs/>
          <w:kern w:val="36"/>
          <w:lang w:eastAsia="en-AU"/>
        </w:rPr>
        <w:t>Activity i</w:t>
      </w:r>
      <w:r w:rsidRPr="008146D7">
        <w:rPr>
          <w:rFonts w:eastAsia="Times New Roman" w:cstheme="minorHAnsi"/>
          <w:b/>
          <w:bCs/>
          <w:kern w:val="36"/>
          <w:lang w:eastAsia="en-AU"/>
        </w:rPr>
        <w:t xml:space="preserve">nstructions </w:t>
      </w:r>
      <w:r w:rsidRPr="007928BC">
        <w:rPr>
          <w:rFonts w:eastAsia="Times New Roman" w:cstheme="minorHAnsi"/>
          <w:b/>
          <w:bCs/>
          <w:kern w:val="36"/>
          <w:lang w:eastAsia="en-AU"/>
        </w:rPr>
        <w:t xml:space="preserve">to </w:t>
      </w:r>
      <w:r>
        <w:rPr>
          <w:rFonts w:eastAsia="Times New Roman" w:cstheme="minorHAnsi"/>
          <w:b/>
          <w:bCs/>
          <w:kern w:val="36"/>
          <w:lang w:eastAsia="en-AU"/>
        </w:rPr>
        <w:t>c</w:t>
      </w:r>
      <w:r w:rsidRPr="008146D7">
        <w:rPr>
          <w:rFonts w:eastAsia="Times New Roman" w:cstheme="minorHAnsi"/>
          <w:b/>
          <w:bCs/>
          <w:kern w:val="36"/>
          <w:lang w:eastAsia="en-AU"/>
        </w:rPr>
        <w:t>andidates</w:t>
      </w:r>
    </w:p>
    <w:p w14:paraId="7A7D9467"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This is an open book assessment activity.  </w:t>
      </w:r>
    </w:p>
    <w:p w14:paraId="3EB328C2" w14:textId="595900BE"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You are </w:t>
      </w:r>
      <w:r>
        <w:rPr>
          <w:rFonts w:eastAsia="Times New Roman" w:cstheme="minorHAnsi"/>
          <w:lang w:eastAsia="en-AU"/>
        </w:rPr>
        <w:t>required to read this assessment</w:t>
      </w:r>
      <w:r w:rsidRPr="00EF3CD1">
        <w:rPr>
          <w:rFonts w:eastAsia="Times New Roman" w:cstheme="minorHAnsi"/>
          <w:lang w:eastAsia="en-AU"/>
        </w:rPr>
        <w:t xml:space="preserve"> and answer </w:t>
      </w:r>
      <w:r w:rsidRPr="00EF3CD1">
        <w:rPr>
          <w:rFonts w:eastAsia="Times New Roman" w:cstheme="minorHAnsi"/>
          <w:u w:val="single"/>
          <w:lang w:eastAsia="en-AU"/>
        </w:rPr>
        <w:t>all</w:t>
      </w:r>
      <w:r w:rsidR="000E45EA">
        <w:rPr>
          <w:rFonts w:eastAsia="Times New Roman" w:cstheme="minorHAnsi"/>
          <w:u w:val="single"/>
          <w:lang w:eastAsia="en-AU"/>
        </w:rPr>
        <w:t xml:space="preserve"> </w:t>
      </w:r>
      <w:r w:rsidR="00F5450D">
        <w:rPr>
          <w:rFonts w:eastAsia="Times New Roman" w:cstheme="minorHAnsi"/>
          <w:u w:val="single"/>
          <w:lang w:eastAsia="en-AU"/>
        </w:rPr>
        <w:t>10</w:t>
      </w:r>
      <w:r w:rsidRPr="00EF3CD1">
        <w:rPr>
          <w:rFonts w:eastAsia="Times New Roman" w:cstheme="minorHAnsi"/>
          <w:lang w:eastAsia="en-AU"/>
        </w:rPr>
        <w:t xml:space="preserve"> questions that follow.  </w:t>
      </w:r>
    </w:p>
    <w:p w14:paraId="7A2F5F55"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type your answers in the spaces provided. </w:t>
      </w:r>
    </w:p>
    <w:p w14:paraId="06693D50" w14:textId="77777777" w:rsidR="00571B2B" w:rsidRPr="00EF3CD1"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ensure you have read </w:t>
      </w:r>
      <w:r>
        <w:rPr>
          <w:rFonts w:eastAsia="Times New Roman" w:cstheme="minorHAnsi"/>
          <w:lang w:eastAsia="en-AU"/>
        </w:rPr>
        <w:t>“I</w:t>
      </w:r>
      <w:r w:rsidRPr="00EF3CD1">
        <w:rPr>
          <w:rFonts w:eastAsia="Times New Roman" w:cstheme="minorHAnsi"/>
          <w:lang w:eastAsia="en-AU"/>
        </w:rPr>
        <w:t>mportant assessment information</w:t>
      </w:r>
      <w:r>
        <w:rPr>
          <w:rFonts w:eastAsia="Times New Roman" w:cstheme="minorHAnsi"/>
          <w:lang w:eastAsia="en-AU"/>
        </w:rPr>
        <w:t>” at</w:t>
      </w:r>
      <w:r w:rsidRPr="00EF3CD1">
        <w:rPr>
          <w:rFonts w:eastAsia="Times New Roman" w:cstheme="minorHAnsi"/>
          <w:lang w:eastAsia="en-AU"/>
        </w:rPr>
        <w:t xml:space="preserve"> the front of this assessment </w:t>
      </w:r>
    </w:p>
    <w:p w14:paraId="0E61DC3D" w14:textId="77777777" w:rsidR="00571B2B" w:rsidRPr="00EF3CD1" w:rsidRDefault="00571B2B" w:rsidP="00571B2B">
      <w:pPr>
        <w:pStyle w:val="ListParagraph"/>
        <w:numPr>
          <w:ilvl w:val="0"/>
          <w:numId w:val="48"/>
        </w:numPr>
        <w:spacing w:before="100" w:beforeAutospacing="1" w:after="100" w:afterAutospacing="1" w:line="240" w:lineRule="auto"/>
        <w:rPr>
          <w:rFonts w:eastAsia="Times New Roman" w:cstheme="minorHAnsi"/>
          <w:lang w:eastAsia="en-AU"/>
        </w:rPr>
      </w:pPr>
      <w:r w:rsidRPr="00EF3CD1">
        <w:rPr>
          <w:rFonts w:eastAsia="Times New Roman" w:cstheme="minorHAnsi"/>
          <w:lang w:eastAsia="en-AU"/>
        </w:rPr>
        <w:t xml:space="preserve">Estimated time for completion of this assessment activity: </w:t>
      </w:r>
      <w:r>
        <w:rPr>
          <w:rFonts w:eastAsia="Times New Roman" w:cstheme="minorHAnsi"/>
          <w:lang w:eastAsia="en-AU"/>
        </w:rPr>
        <w:t>1-2</w:t>
      </w:r>
      <w:r w:rsidRPr="00EF3CD1">
        <w:rPr>
          <w:rFonts w:eastAsia="Times New Roman" w:cstheme="minorHAnsi"/>
          <w:lang w:eastAsia="en-AU"/>
        </w:rPr>
        <w:t xml:space="preserve"> hour</w:t>
      </w:r>
      <w:r>
        <w:rPr>
          <w:rFonts w:eastAsia="Times New Roman" w:cstheme="minorHAnsi"/>
          <w:lang w:eastAsia="en-AU"/>
        </w:rPr>
        <w:t>s</w:t>
      </w:r>
    </w:p>
    <w:p w14:paraId="5B4AD026" w14:textId="77777777" w:rsidR="00000064" w:rsidRDefault="00000064" w:rsidP="00A63483"/>
    <w:p w14:paraId="6020204A" w14:textId="77777777" w:rsidR="00D64A7D" w:rsidRDefault="00D64A7D" w:rsidP="00A63483"/>
    <w:p w14:paraId="4B839298" w14:textId="77777777" w:rsidR="00D64A7D" w:rsidRDefault="00D64A7D" w:rsidP="00A63483"/>
    <w:p w14:paraId="119BB7A6" w14:textId="77777777" w:rsidR="00D64A7D" w:rsidRDefault="00D64A7D" w:rsidP="00A63483"/>
    <w:p w14:paraId="1DE11A66" w14:textId="77777777" w:rsidR="00D64A7D" w:rsidRDefault="00D64A7D" w:rsidP="00A63483"/>
    <w:p w14:paraId="5FBE6C48" w14:textId="77777777" w:rsidR="00D64A7D" w:rsidRDefault="00D64A7D" w:rsidP="00A63483"/>
    <w:p w14:paraId="274CECF6" w14:textId="77777777" w:rsidR="00D64A7D" w:rsidRDefault="00D64A7D" w:rsidP="00A63483"/>
    <w:p w14:paraId="4D2B54EF" w14:textId="77777777" w:rsidR="00D64A7D" w:rsidRDefault="00D64A7D" w:rsidP="00A63483"/>
    <w:p w14:paraId="12663E2D" w14:textId="77777777" w:rsidR="00D64A7D" w:rsidRDefault="00D64A7D" w:rsidP="00A63483"/>
    <w:p w14:paraId="776C06A8" w14:textId="77777777" w:rsidR="00D64A7D" w:rsidRDefault="00D64A7D" w:rsidP="00A63483"/>
    <w:p w14:paraId="064851B9" w14:textId="77777777" w:rsidR="00D64A7D" w:rsidRDefault="00D64A7D" w:rsidP="00A63483"/>
    <w:p w14:paraId="1F73CEE5" w14:textId="77777777" w:rsidR="00D64A7D" w:rsidRDefault="00D64A7D" w:rsidP="00A63483"/>
    <w:p w14:paraId="38D4F2DF" w14:textId="77777777" w:rsidR="0049696E" w:rsidRDefault="00D64A7D" w:rsidP="00D07247">
      <w:pPr>
        <w:ind w:firstLine="720"/>
      </w:pPr>
      <w:r>
        <w:br w:type="page"/>
      </w:r>
    </w:p>
    <w:p w14:paraId="5C761A05" w14:textId="77777777" w:rsidR="0049696E" w:rsidRDefault="0049696E" w:rsidP="00D07247">
      <w:pPr>
        <w:ind w:firstLine="720"/>
      </w:pPr>
    </w:p>
    <w:p w14:paraId="39D116D2" w14:textId="77777777" w:rsidR="00D64A7D" w:rsidRDefault="00D64A7D" w:rsidP="00917ED8">
      <w:pPr>
        <w:rPr>
          <w:b/>
        </w:rPr>
      </w:pPr>
      <w:r w:rsidRPr="00403652">
        <w:rPr>
          <w:b/>
        </w:rPr>
        <w:t>Background</w:t>
      </w:r>
    </w:p>
    <w:p w14:paraId="25654A6F" w14:textId="467E50C4" w:rsidR="00662A98" w:rsidRDefault="005F02F3" w:rsidP="00D07247">
      <w:pPr>
        <w:pStyle w:val="ListParagraph"/>
        <w:ind w:left="0"/>
      </w:pPr>
      <w:r>
        <w:t xml:space="preserve">As an adviser it is important to be aware of all the amounts that are being contributed to your client's superannuation fund/s. </w:t>
      </w:r>
      <w:r w:rsidR="000E45EA">
        <w:t xml:space="preserve"> </w:t>
      </w:r>
      <w:r>
        <w:t>Getting this wrong can have a detrimental effect on your client's financial situation, not to mention the extra paperwork and time that is required to rectify excess contributions.</w:t>
      </w:r>
    </w:p>
    <w:p w14:paraId="39E55D7D" w14:textId="77777777" w:rsidR="00662A98" w:rsidRDefault="00662A98" w:rsidP="00D07247">
      <w:pPr>
        <w:pStyle w:val="ListParagraph"/>
        <w:ind w:left="0"/>
      </w:pPr>
    </w:p>
    <w:p w14:paraId="2F406418" w14:textId="77777777" w:rsidR="005368BC" w:rsidRPr="005368BC" w:rsidRDefault="005368BC" w:rsidP="00D07247">
      <w:pPr>
        <w:pStyle w:val="ListParagraph"/>
        <w:ind w:left="0"/>
        <w:rPr>
          <w:b/>
        </w:rPr>
      </w:pPr>
      <w:r w:rsidRPr="005368BC">
        <w:rPr>
          <w:b/>
        </w:rPr>
        <w:t>Year 1 scenario</w:t>
      </w:r>
    </w:p>
    <w:p w14:paraId="544CC4D5" w14:textId="77777777" w:rsidR="005F02F3" w:rsidRDefault="00D64A7D" w:rsidP="00D07247">
      <w:pPr>
        <w:pStyle w:val="ListParagraph"/>
        <w:ind w:left="0"/>
      </w:pPr>
      <w:r>
        <w:t>J</w:t>
      </w:r>
      <w:r w:rsidR="0043179F">
        <w:t>im</w:t>
      </w:r>
      <w:r w:rsidR="00512E9B">
        <w:t xml:space="preserve"> is </w:t>
      </w:r>
      <w:r w:rsidR="0021527C">
        <w:t>62</w:t>
      </w:r>
      <w:r w:rsidR="00512E9B">
        <w:t xml:space="preserve"> years old and has </w:t>
      </w:r>
      <w:r>
        <w:t xml:space="preserve">been </w:t>
      </w:r>
      <w:r w:rsidR="00512E9B">
        <w:t xml:space="preserve">a </w:t>
      </w:r>
      <w:r>
        <w:t>client</w:t>
      </w:r>
      <w:r w:rsidR="00512E9B">
        <w:t xml:space="preserve"> of yours </w:t>
      </w:r>
      <w:r>
        <w:t xml:space="preserve">for many years. </w:t>
      </w:r>
      <w:r w:rsidR="009B624E">
        <w:t>Jim earns a salary of $</w:t>
      </w:r>
      <w:r w:rsidR="00EF03F5">
        <w:t>100,000 plus Superannuation Guarantee (SG)</w:t>
      </w:r>
      <w:r w:rsidR="009B624E">
        <w:t xml:space="preserve"> contributions. He also salary sacrifices </w:t>
      </w:r>
      <w:r w:rsidR="00EF03F5">
        <w:t xml:space="preserve">into superannuation such that the combination of </w:t>
      </w:r>
      <w:r w:rsidR="00F5450D">
        <w:t xml:space="preserve">his salary sacrifice contributions and his annual </w:t>
      </w:r>
      <w:r w:rsidR="00EF03F5">
        <w:t xml:space="preserve">SG amount equals his </w:t>
      </w:r>
      <w:r w:rsidR="009B624E">
        <w:t>current concessional contributions cap. Jim has accrued a balance of $1.</w:t>
      </w:r>
      <w:r w:rsidR="00324792">
        <w:t>6</w:t>
      </w:r>
      <w:r w:rsidR="009B624E">
        <w:t xml:space="preserve"> million in his accumulation account. </w:t>
      </w:r>
      <w:r w:rsidR="007C56DC">
        <w:t xml:space="preserve">Last year </w:t>
      </w:r>
      <w:r>
        <w:t>J</w:t>
      </w:r>
      <w:r w:rsidR="0043179F">
        <w:t>im's</w:t>
      </w:r>
      <w:r>
        <w:t xml:space="preserve"> wife </w:t>
      </w:r>
      <w:r w:rsidR="0043179F">
        <w:t>Mandy</w:t>
      </w:r>
      <w:r w:rsidR="00EF03F5">
        <w:t>,</w:t>
      </w:r>
      <w:r>
        <w:t xml:space="preserve"> aged </w:t>
      </w:r>
      <w:r w:rsidR="0021527C">
        <w:t>60</w:t>
      </w:r>
      <w:r w:rsidR="00EF03F5">
        <w:t>,</w:t>
      </w:r>
      <w:r>
        <w:t xml:space="preserve"> ceased working in order to help l</w:t>
      </w:r>
      <w:r w:rsidR="00EF03F5">
        <w:t xml:space="preserve">ook after their grandchildren. </w:t>
      </w:r>
      <w:r w:rsidR="0043179F">
        <w:t>Mandy</w:t>
      </w:r>
      <w:r>
        <w:t xml:space="preserve"> ha</w:t>
      </w:r>
      <w:r w:rsidR="009B624E">
        <w:t xml:space="preserve">s a small </w:t>
      </w:r>
      <w:r w:rsidR="007C56DC">
        <w:t>superannuation balance of just $60,000</w:t>
      </w:r>
      <w:r w:rsidR="00324792">
        <w:t>.</w:t>
      </w:r>
    </w:p>
    <w:p w14:paraId="20281099" w14:textId="6F98F0C1" w:rsidR="00324792" w:rsidRDefault="00324792" w:rsidP="00D07247">
      <w:pPr>
        <w:pStyle w:val="ListParagraph"/>
        <w:ind w:left="0"/>
      </w:pPr>
      <w:r>
        <w:t>Jim is keen to grow his super balance as much as he can so that he can continue to provide support for Mandy and himself when they retire.</w:t>
      </w:r>
      <w:r w:rsidR="000E45EA">
        <w:t xml:space="preserve"> </w:t>
      </w:r>
      <w:r>
        <w:t>Jim has recently sold some shares so he now has an extra $200,000 which he would like to use to increase his super balance</w:t>
      </w:r>
      <w:r w:rsidR="00EF03F5">
        <w:t>.</w:t>
      </w:r>
    </w:p>
    <w:p w14:paraId="3C1182AB" w14:textId="77777777" w:rsidR="005F02F3" w:rsidRDefault="0049696E" w:rsidP="005F02F3">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Pr>
          <w:b/>
          <w:sz w:val="24"/>
          <w:szCs w:val="24"/>
        </w:rPr>
        <w:t>1</w:t>
      </w:r>
      <w:r>
        <w:rPr>
          <w:rFonts w:cs="Interstate-BoldCondensed"/>
          <w:b/>
          <w:bCs/>
          <w:sz w:val="28"/>
        </w:rPr>
        <w:tab/>
      </w:r>
      <w:r w:rsidR="005F02F3">
        <w:rPr>
          <w:rFonts w:cs="Interstate-BoldCondensed"/>
          <w:b/>
          <w:bCs/>
          <w:sz w:val="28"/>
        </w:rPr>
        <w:tab/>
      </w:r>
    </w:p>
    <w:p w14:paraId="06CE9FBC" w14:textId="77777777" w:rsidR="005F02F3" w:rsidRPr="00D32094" w:rsidRDefault="00E6223F" w:rsidP="005F02F3">
      <w:pPr>
        <w:rPr>
          <w:rFonts w:cs="Interstate-BoldCondensed"/>
          <w:b/>
          <w:bCs/>
          <w:sz w:val="32"/>
        </w:rPr>
      </w:pPr>
      <w:r>
        <w:rPr>
          <w:noProof/>
          <w:lang w:val="en-AU" w:eastAsia="en-AU"/>
        </w:rPr>
        <mc:AlternateContent>
          <mc:Choice Requires="wps">
            <w:drawing>
              <wp:anchor distT="45720" distB="45720" distL="114300" distR="114300" simplePos="0" relativeHeight="251852800" behindDoc="0" locked="0" layoutInCell="1" allowOverlap="1" wp14:anchorId="426C27FC" wp14:editId="4A46C709">
                <wp:simplePos x="0" y="0"/>
                <wp:positionH relativeFrom="column">
                  <wp:posOffset>106680</wp:posOffset>
                </wp:positionH>
                <wp:positionV relativeFrom="paragraph">
                  <wp:posOffset>618490</wp:posOffset>
                </wp:positionV>
                <wp:extent cx="5838825" cy="1070610"/>
                <wp:effectExtent l="0" t="0" r="28575" b="146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70610"/>
                        </a:xfrm>
                        <a:prstGeom prst="rect">
                          <a:avLst/>
                        </a:prstGeom>
                        <a:solidFill>
                          <a:srgbClr val="FFFFFF"/>
                        </a:solidFill>
                        <a:ln w="9525">
                          <a:solidFill>
                            <a:srgbClr val="000000"/>
                          </a:solidFill>
                          <a:miter lim="800000"/>
                          <a:headEnd/>
                          <a:tailEnd/>
                        </a:ln>
                      </wps:spPr>
                      <wps:txbx>
                        <w:txbxContent>
                          <w:p w14:paraId="7613BE92" w14:textId="6DC65F1C" w:rsidR="001C7F97" w:rsidRPr="00E730B9" w:rsidRDefault="001C7F97" w:rsidP="00BB5905">
                            <w:pPr>
                              <w:rPr>
                                <w:b/>
                                <w:highlight w:val="cy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C27FC" id="_x0000_s1028" type="#_x0000_t202" style="position:absolute;margin-left:8.4pt;margin-top:48.7pt;width:459.75pt;height:84.3pt;z-index:25185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">
                <v:textbox style="mso-fit-shape-to-text:t">
                  <w:txbxContent>
                    <w:p w14:paraId="7613BE92" w14:textId="6DC65F1C" w:rsidR="001C7F97" w:rsidRPr="00E730B9" w:rsidRDefault="001C7F97" w:rsidP="00BB5905">
                      <w:pPr>
                        <w:rPr>
                          <w:b/>
                          <w:highlight w:val="cyan"/>
                        </w:rPr>
                      </w:pPr>
                    </w:p>
                  </w:txbxContent>
                </v:textbox>
                <w10:wrap type="square"/>
              </v:shape>
            </w:pict>
          </mc:Fallback>
        </mc:AlternateContent>
      </w:r>
      <w:r w:rsidR="007C56DC">
        <w:rPr>
          <w:noProof/>
          <w:lang w:eastAsia="en-AU"/>
        </w:rPr>
        <w:t xml:space="preserve">Based on 2017-18 rates, calculate </w:t>
      </w:r>
      <w:r w:rsidR="00BD6661">
        <w:rPr>
          <w:noProof/>
          <w:lang w:eastAsia="en-AU"/>
        </w:rPr>
        <w:t>J</w:t>
      </w:r>
      <w:r w:rsidR="007C56DC">
        <w:rPr>
          <w:noProof/>
          <w:lang w:eastAsia="en-AU"/>
        </w:rPr>
        <w:t xml:space="preserve">im's annual Sperannuation </w:t>
      </w:r>
      <w:r w:rsidR="00EF03F5">
        <w:rPr>
          <w:noProof/>
          <w:lang w:eastAsia="en-AU"/>
        </w:rPr>
        <w:t>G</w:t>
      </w:r>
      <w:r w:rsidR="007C56DC">
        <w:rPr>
          <w:noProof/>
          <w:lang w:eastAsia="en-AU"/>
        </w:rPr>
        <w:t>uarantee (SG) contribution</w:t>
      </w:r>
      <w:r w:rsidR="00F5450D">
        <w:rPr>
          <w:noProof/>
          <w:lang w:eastAsia="en-AU"/>
        </w:rPr>
        <w:t>.</w:t>
      </w:r>
      <w:r w:rsidR="00BD6661">
        <w:rPr>
          <w:noProof/>
          <w:lang w:eastAsia="en-AU"/>
        </w:rPr>
        <w:t xml:space="preserve"> Please show your workings.</w:t>
      </w:r>
    </w:p>
    <w:p w14:paraId="3FD298F5" w14:textId="77777777" w:rsidR="00D67F25" w:rsidRDefault="00D67F25" w:rsidP="005F02F3">
      <w:pPr>
        <w:rPr>
          <w:b/>
          <w:sz w:val="24"/>
          <w:szCs w:val="24"/>
        </w:rPr>
      </w:pPr>
    </w:p>
    <w:p w14:paraId="0D42C88C" w14:textId="77777777" w:rsidR="00D67F25" w:rsidRDefault="00D67F25" w:rsidP="005F02F3">
      <w:pPr>
        <w:rPr>
          <w:b/>
          <w:sz w:val="24"/>
          <w:szCs w:val="24"/>
        </w:rPr>
      </w:pPr>
    </w:p>
    <w:p w14:paraId="561458A8" w14:textId="77777777" w:rsidR="00F5450D" w:rsidRDefault="00F5450D" w:rsidP="00F5450D">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Pr>
          <w:b/>
          <w:sz w:val="24"/>
          <w:szCs w:val="24"/>
        </w:rPr>
        <w:t>2</w:t>
      </w:r>
      <w:r>
        <w:rPr>
          <w:rFonts w:cs="Interstate-BoldCondensed"/>
          <w:b/>
          <w:bCs/>
          <w:sz w:val="28"/>
        </w:rPr>
        <w:tab/>
      </w:r>
      <w:r>
        <w:rPr>
          <w:rFonts w:cs="Interstate-BoldCondensed"/>
          <w:b/>
          <w:bCs/>
          <w:sz w:val="28"/>
        </w:rPr>
        <w:tab/>
      </w:r>
    </w:p>
    <w:p w14:paraId="659A0EE7" w14:textId="77777777" w:rsidR="00F5450D" w:rsidRPr="00D32094" w:rsidRDefault="00E6223F" w:rsidP="00F5450D">
      <w:pPr>
        <w:rPr>
          <w:rFonts w:cs="Interstate-BoldCondensed"/>
          <w:b/>
          <w:bCs/>
          <w:sz w:val="32"/>
        </w:rPr>
      </w:pPr>
      <w:r>
        <w:rPr>
          <w:noProof/>
          <w:lang w:val="en-AU" w:eastAsia="en-AU"/>
        </w:rPr>
        <mc:AlternateContent>
          <mc:Choice Requires="wps">
            <w:drawing>
              <wp:anchor distT="45720" distB="45720" distL="114300" distR="114300" simplePos="0" relativeHeight="251934720" behindDoc="0" locked="0" layoutInCell="1" allowOverlap="1" wp14:anchorId="184E91F8" wp14:editId="19428793">
                <wp:simplePos x="0" y="0"/>
                <wp:positionH relativeFrom="column">
                  <wp:posOffset>106680</wp:posOffset>
                </wp:positionH>
                <wp:positionV relativeFrom="paragraph">
                  <wp:posOffset>618490</wp:posOffset>
                </wp:positionV>
                <wp:extent cx="5838825" cy="1070610"/>
                <wp:effectExtent l="0" t="0" r="28575" b="1587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70610"/>
                        </a:xfrm>
                        <a:prstGeom prst="rect">
                          <a:avLst/>
                        </a:prstGeom>
                        <a:solidFill>
                          <a:srgbClr val="FFFFFF"/>
                        </a:solidFill>
                        <a:ln w="9525">
                          <a:solidFill>
                            <a:srgbClr val="000000"/>
                          </a:solidFill>
                          <a:miter lim="800000"/>
                          <a:headEnd/>
                          <a:tailEnd/>
                        </a:ln>
                      </wps:spPr>
                      <wps:txbx>
                        <w:txbxContent>
                          <w:p w14:paraId="07AE6CCB" w14:textId="6E3BB7B2" w:rsidR="001C7F97" w:rsidRDefault="001C7F97" w:rsidP="00F5450D">
                            <w:pPr>
                              <w:rPr>
                                <w:b/>
                              </w:rPr>
                            </w:pPr>
                          </w:p>
                          <w:p w14:paraId="040311B1" w14:textId="77777777" w:rsidR="004B7DE0" w:rsidRDefault="004B7DE0" w:rsidP="00F5450D">
                            <w:pPr>
                              <w:rPr>
                                <w:b/>
                              </w:rPr>
                            </w:pPr>
                          </w:p>
                          <w:p w14:paraId="04CA67AE" w14:textId="77777777" w:rsidR="004B7DE0" w:rsidRDefault="004B7DE0" w:rsidP="00F5450D">
                            <w:pPr>
                              <w:rPr>
                                <w:b/>
                              </w:rPr>
                            </w:pPr>
                          </w:p>
                          <w:p w14:paraId="63F83069" w14:textId="77777777" w:rsidR="004B7DE0" w:rsidRPr="00E730B9" w:rsidRDefault="004B7DE0" w:rsidP="00F5450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4E91F8" id="_x0000_s1029" type="#_x0000_t202" style="position:absolute;margin-left:8.4pt;margin-top:48.7pt;width:459.75pt;height:84.3pt;z-index:25193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9qJwIAAE0EAAAOAAAAZHJzL2Uyb0RvYy54bWysVNtu2zAMfR+wfxD0vthxkz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">
                <v:textbox style="mso-fit-shape-to-text:t">
                  <w:txbxContent>
                    <w:p w14:paraId="07AE6CCB" w14:textId="6E3BB7B2" w:rsidR="001C7F97" w:rsidRDefault="001C7F97" w:rsidP="00F5450D">
                      <w:pPr>
                        <w:rPr>
                          <w:b/>
                        </w:rPr>
                      </w:pPr>
                    </w:p>
                    <w:p w14:paraId="040311B1" w14:textId="77777777" w:rsidR="004B7DE0" w:rsidRDefault="004B7DE0" w:rsidP="00F5450D">
                      <w:pPr>
                        <w:rPr>
                          <w:b/>
                        </w:rPr>
                      </w:pPr>
                    </w:p>
                    <w:p w14:paraId="04CA67AE" w14:textId="77777777" w:rsidR="004B7DE0" w:rsidRDefault="004B7DE0" w:rsidP="00F5450D">
                      <w:pPr>
                        <w:rPr>
                          <w:b/>
                        </w:rPr>
                      </w:pPr>
                    </w:p>
                    <w:p w14:paraId="63F83069" w14:textId="77777777" w:rsidR="004B7DE0" w:rsidRPr="00E730B9" w:rsidRDefault="004B7DE0" w:rsidP="00F5450D">
                      <w:pPr>
                        <w:rPr>
                          <w:b/>
                        </w:rPr>
                      </w:pPr>
                    </w:p>
                  </w:txbxContent>
                </v:textbox>
                <w10:wrap type="square"/>
              </v:shape>
            </w:pict>
          </mc:Fallback>
        </mc:AlternateContent>
      </w:r>
      <w:r w:rsidR="00F5450D">
        <w:rPr>
          <w:noProof/>
          <w:lang w:eastAsia="en-AU"/>
        </w:rPr>
        <w:t>Based on 2017-18 rates, calculate Jim's salary sacrifice contribution</w:t>
      </w:r>
      <w:r w:rsidR="001F13D8">
        <w:rPr>
          <w:noProof/>
          <w:lang w:eastAsia="en-AU"/>
        </w:rPr>
        <w:t xml:space="preserve"> for the 2017-18 year</w:t>
      </w:r>
      <w:r w:rsidR="00F5450D">
        <w:rPr>
          <w:noProof/>
          <w:lang w:eastAsia="en-AU"/>
        </w:rPr>
        <w:t>. Please show your workings.</w:t>
      </w:r>
    </w:p>
    <w:p w14:paraId="623AA702" w14:textId="77777777" w:rsidR="00F5450D" w:rsidRDefault="00F5450D" w:rsidP="00F5450D">
      <w:pPr>
        <w:rPr>
          <w:b/>
          <w:sz w:val="24"/>
          <w:szCs w:val="24"/>
        </w:rPr>
      </w:pPr>
    </w:p>
    <w:p w14:paraId="7F25D190" w14:textId="77777777" w:rsidR="00F5450D" w:rsidRDefault="00F5450D" w:rsidP="00F5450D">
      <w:pPr>
        <w:rPr>
          <w:b/>
          <w:sz w:val="24"/>
          <w:szCs w:val="24"/>
        </w:rPr>
      </w:pPr>
    </w:p>
    <w:p w14:paraId="68E57958" w14:textId="77777777" w:rsidR="00F5450D" w:rsidRDefault="00F5450D" w:rsidP="00F5450D">
      <w:pPr>
        <w:rPr>
          <w:b/>
          <w:sz w:val="24"/>
          <w:szCs w:val="24"/>
        </w:rPr>
      </w:pPr>
    </w:p>
    <w:p w14:paraId="466D24DF" w14:textId="77777777" w:rsidR="00F5450D" w:rsidRDefault="00F5450D" w:rsidP="00F5450D">
      <w:pPr>
        <w:rPr>
          <w:b/>
          <w:sz w:val="24"/>
          <w:szCs w:val="24"/>
        </w:rPr>
      </w:pPr>
    </w:p>
    <w:p w14:paraId="642C5B2C" w14:textId="77777777" w:rsidR="00F5450D" w:rsidRDefault="00F5450D" w:rsidP="00F5450D">
      <w:pPr>
        <w:rPr>
          <w:b/>
          <w:sz w:val="24"/>
          <w:szCs w:val="24"/>
        </w:rPr>
      </w:pPr>
    </w:p>
    <w:p w14:paraId="2EE4ADE8" w14:textId="77777777" w:rsidR="005F02F3" w:rsidRDefault="005F02F3" w:rsidP="005F02F3">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3</w:t>
      </w:r>
      <w:r>
        <w:rPr>
          <w:rFonts w:cs="Interstate-BoldCondensed"/>
          <w:b/>
          <w:bCs/>
          <w:sz w:val="28"/>
        </w:rPr>
        <w:tab/>
      </w:r>
    </w:p>
    <w:p w14:paraId="15F06943" w14:textId="77777777" w:rsidR="00D07247" w:rsidRPr="00D32094" w:rsidRDefault="00E6223F" w:rsidP="00D07247">
      <w:pPr>
        <w:rPr>
          <w:rFonts w:cs="Interstate-BoldCondensed"/>
          <w:b/>
          <w:bCs/>
          <w:sz w:val="32"/>
        </w:rPr>
      </w:pPr>
      <w:r>
        <w:rPr>
          <w:noProof/>
          <w:lang w:val="en-AU" w:eastAsia="en-AU"/>
        </w:rPr>
        <mc:AlternateContent>
          <mc:Choice Requires="wps">
            <w:drawing>
              <wp:anchor distT="45720" distB="45720" distL="114300" distR="114300" simplePos="0" relativeHeight="251854848" behindDoc="0" locked="0" layoutInCell="1" allowOverlap="1" wp14:anchorId="2857D9E3" wp14:editId="4D4E97E1">
                <wp:simplePos x="0" y="0"/>
                <wp:positionH relativeFrom="column">
                  <wp:posOffset>-34290</wp:posOffset>
                </wp:positionH>
                <wp:positionV relativeFrom="paragraph">
                  <wp:posOffset>596900</wp:posOffset>
                </wp:positionV>
                <wp:extent cx="5838825" cy="620395"/>
                <wp:effectExtent l="0" t="0" r="28575" b="279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20395"/>
                        </a:xfrm>
                        <a:prstGeom prst="rect">
                          <a:avLst/>
                        </a:prstGeom>
                        <a:solidFill>
                          <a:srgbClr val="FFFFFF"/>
                        </a:solidFill>
                        <a:ln w="9525">
                          <a:solidFill>
                            <a:srgbClr val="000000"/>
                          </a:solidFill>
                          <a:miter lim="800000"/>
                          <a:headEnd/>
                          <a:tailEnd/>
                        </a:ln>
                      </wps:spPr>
                      <wps:txbx>
                        <w:txbxContent>
                          <w:p w14:paraId="3F8A4817" w14:textId="436620CF" w:rsidR="001C7F97" w:rsidRDefault="001C7F97" w:rsidP="00D07247">
                            <w:pPr>
                              <w:rPr>
                                <w:b/>
                              </w:rPr>
                            </w:pPr>
                          </w:p>
                          <w:p w14:paraId="400577EC" w14:textId="77777777" w:rsidR="004B7DE0" w:rsidRPr="00183EAC" w:rsidRDefault="004B7DE0" w:rsidP="00D0724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7D9E3" id="_x0000_s1030" type="#_x0000_t202" style="position:absolute;margin-left:-2.7pt;margin-top:47pt;width:459.75pt;height:48.85pt;z-index:25185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">
                <v:textbox style="mso-fit-shape-to-text:t">
                  <w:txbxContent>
                    <w:p w14:paraId="3F8A4817" w14:textId="436620CF" w:rsidR="001C7F97" w:rsidRDefault="001C7F97" w:rsidP="00D07247">
                      <w:pPr>
                        <w:rPr>
                          <w:b/>
                        </w:rPr>
                      </w:pPr>
                    </w:p>
                    <w:p w14:paraId="400577EC" w14:textId="77777777" w:rsidR="004B7DE0" w:rsidRPr="00183EAC" w:rsidRDefault="004B7DE0" w:rsidP="00D07247">
                      <w:pPr>
                        <w:rPr>
                          <w:b/>
                        </w:rPr>
                      </w:pPr>
                    </w:p>
                  </w:txbxContent>
                </v:textbox>
                <w10:wrap type="square"/>
              </v:shape>
            </w:pict>
          </mc:Fallback>
        </mc:AlternateContent>
      </w:r>
      <w:r w:rsidR="00324792">
        <w:rPr>
          <w:noProof/>
          <w:lang w:eastAsia="en-AU"/>
        </w:rPr>
        <w:t>Is it possible for Jim to contribute the $200,000 into his super fund</w:t>
      </w:r>
      <w:r w:rsidR="009D0D8D">
        <w:rPr>
          <w:noProof/>
          <w:lang w:eastAsia="en-AU"/>
        </w:rPr>
        <w:t xml:space="preserve"> as a non-concessional contribution</w:t>
      </w:r>
      <w:r w:rsidR="00324792">
        <w:rPr>
          <w:noProof/>
          <w:lang w:eastAsia="en-AU"/>
        </w:rPr>
        <w:t>? Explain your anwer</w:t>
      </w:r>
      <w:r w:rsidR="00EF03F5">
        <w:rPr>
          <w:noProof/>
          <w:lang w:eastAsia="en-AU"/>
        </w:rPr>
        <w:t>.</w:t>
      </w:r>
    </w:p>
    <w:p w14:paraId="4302E9DC" w14:textId="77777777" w:rsidR="00D07247" w:rsidRDefault="00D07247" w:rsidP="00D07247">
      <w:pPr>
        <w:rPr>
          <w:b/>
          <w:sz w:val="24"/>
          <w:szCs w:val="24"/>
        </w:rPr>
      </w:pPr>
    </w:p>
    <w:p w14:paraId="61D27170" w14:textId="77777777" w:rsidR="00D07247" w:rsidRDefault="00D07247" w:rsidP="00D07247">
      <w:pPr>
        <w:rPr>
          <w:b/>
          <w:sz w:val="24"/>
          <w:szCs w:val="24"/>
        </w:rPr>
      </w:pPr>
    </w:p>
    <w:p w14:paraId="6156D1B1" w14:textId="77777777" w:rsidR="00D07247" w:rsidRDefault="00D07247" w:rsidP="00D07247">
      <w:pPr>
        <w:rPr>
          <w:b/>
          <w:sz w:val="24"/>
          <w:szCs w:val="24"/>
        </w:rPr>
      </w:pPr>
    </w:p>
    <w:p w14:paraId="5AB764BE" w14:textId="77777777" w:rsidR="00DB37C8" w:rsidRDefault="00DB37C8" w:rsidP="00DB37C8">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4</w:t>
      </w:r>
    </w:p>
    <w:p w14:paraId="48A0A703" w14:textId="77777777" w:rsidR="008F3ACD" w:rsidRDefault="008F3ACD" w:rsidP="00DB37C8">
      <w:pPr>
        <w:rPr>
          <w:noProof/>
          <w:lang w:eastAsia="en-AU"/>
        </w:rPr>
      </w:pPr>
      <w:r>
        <w:rPr>
          <w:noProof/>
          <w:lang w:eastAsia="en-AU"/>
        </w:rPr>
        <w:t>As Mandy is no longer working</w:t>
      </w:r>
      <w:r w:rsidR="00EF03F5">
        <w:rPr>
          <w:noProof/>
          <w:lang w:eastAsia="en-AU"/>
        </w:rPr>
        <w:t>,</w:t>
      </w:r>
      <w:r>
        <w:rPr>
          <w:noProof/>
          <w:lang w:eastAsia="en-AU"/>
        </w:rPr>
        <w:t xml:space="preserve"> is she permitted to make any further contributions </w:t>
      </w:r>
      <w:r w:rsidR="00EF03F5">
        <w:rPr>
          <w:noProof/>
          <w:lang w:eastAsia="en-AU"/>
        </w:rPr>
        <w:t>in</w:t>
      </w:r>
      <w:r>
        <w:rPr>
          <w:noProof/>
          <w:lang w:eastAsia="en-AU"/>
        </w:rPr>
        <w:t>to her super fund. Please explain your answer.</w:t>
      </w:r>
    </w:p>
    <w:p w14:paraId="5633FDB3" w14:textId="77777777" w:rsidR="00324792" w:rsidRDefault="00E6223F" w:rsidP="00DB37C8">
      <w:pPr>
        <w:rPr>
          <w:noProof/>
          <w:lang w:eastAsia="en-AU"/>
        </w:rPr>
      </w:pPr>
      <w:r>
        <w:rPr>
          <w:noProof/>
          <w:lang w:val="en-AU" w:eastAsia="en-AU"/>
        </w:rPr>
        <mc:AlternateContent>
          <mc:Choice Requires="wps">
            <w:drawing>
              <wp:anchor distT="45720" distB="45720" distL="114300" distR="114300" simplePos="0" relativeHeight="251859968" behindDoc="0" locked="0" layoutInCell="1" allowOverlap="1" wp14:anchorId="5B257857" wp14:editId="47868722">
                <wp:simplePos x="0" y="0"/>
                <wp:positionH relativeFrom="column">
                  <wp:posOffset>-3810</wp:posOffset>
                </wp:positionH>
                <wp:positionV relativeFrom="paragraph">
                  <wp:posOffset>191770</wp:posOffset>
                </wp:positionV>
                <wp:extent cx="5838825" cy="747395"/>
                <wp:effectExtent l="0" t="0" r="28575" b="1524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47395"/>
                        </a:xfrm>
                        <a:prstGeom prst="rect">
                          <a:avLst/>
                        </a:prstGeom>
                        <a:solidFill>
                          <a:srgbClr val="FFFFFF"/>
                        </a:solidFill>
                        <a:ln w="9525">
                          <a:solidFill>
                            <a:srgbClr val="000000"/>
                          </a:solidFill>
                          <a:miter lim="800000"/>
                          <a:headEnd/>
                          <a:tailEnd/>
                        </a:ln>
                      </wps:spPr>
                      <wps:txbx>
                        <w:txbxContent>
                          <w:p w14:paraId="6007F350" w14:textId="2CD66098" w:rsidR="001C7F97" w:rsidRDefault="001C7F97" w:rsidP="00324792">
                            <w:pPr>
                              <w:rPr>
                                <w:b/>
                              </w:rPr>
                            </w:pPr>
                          </w:p>
                          <w:p w14:paraId="3744621D" w14:textId="77777777" w:rsidR="004B7DE0" w:rsidRPr="00183EAC" w:rsidRDefault="004B7DE0" w:rsidP="00324792">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57857" id="_x0000_s1031" type="#_x0000_t202" style="position:absolute;margin-left:-.3pt;margin-top:15.1pt;width:459.75pt;height:58.85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">
                <v:textbox style="mso-fit-shape-to-text:t">
                  <w:txbxContent>
                    <w:p w14:paraId="6007F350" w14:textId="2CD66098" w:rsidR="001C7F97" w:rsidRDefault="001C7F97" w:rsidP="00324792">
                      <w:pPr>
                        <w:rPr>
                          <w:b/>
                        </w:rPr>
                      </w:pPr>
                    </w:p>
                    <w:p w14:paraId="3744621D" w14:textId="77777777" w:rsidR="004B7DE0" w:rsidRPr="00183EAC" w:rsidRDefault="004B7DE0" w:rsidP="00324792">
                      <w:pPr>
                        <w:rPr>
                          <w:b/>
                        </w:rPr>
                      </w:pPr>
                    </w:p>
                  </w:txbxContent>
                </v:textbox>
                <w10:wrap type="square"/>
              </v:shape>
            </w:pict>
          </mc:Fallback>
        </mc:AlternateContent>
      </w:r>
    </w:p>
    <w:p w14:paraId="23988D2D" w14:textId="77777777" w:rsidR="00324792" w:rsidRDefault="00324792" w:rsidP="00DB37C8">
      <w:pPr>
        <w:rPr>
          <w:noProof/>
          <w:lang w:eastAsia="en-AU"/>
        </w:rPr>
      </w:pPr>
    </w:p>
    <w:p w14:paraId="2E6CC653" w14:textId="77777777" w:rsidR="00324792" w:rsidRDefault="00324792" w:rsidP="00DB37C8">
      <w:pPr>
        <w:rPr>
          <w:noProof/>
          <w:lang w:eastAsia="en-AU"/>
        </w:rPr>
      </w:pPr>
    </w:p>
    <w:p w14:paraId="1E0122DD" w14:textId="77777777" w:rsidR="00324792" w:rsidRPr="008F3ACD" w:rsidRDefault="00324792" w:rsidP="00DB37C8">
      <w:pPr>
        <w:rPr>
          <w:noProof/>
          <w:lang w:eastAsia="en-AU"/>
        </w:rPr>
      </w:pPr>
    </w:p>
    <w:p w14:paraId="2CA3416B" w14:textId="77777777" w:rsidR="00BB5905" w:rsidRDefault="00BB5905" w:rsidP="00BB5905">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5</w:t>
      </w:r>
    </w:p>
    <w:p w14:paraId="0E116424" w14:textId="77777777" w:rsidR="00BB5905" w:rsidRPr="00D32094" w:rsidRDefault="00324792" w:rsidP="00BB5905">
      <w:pPr>
        <w:rPr>
          <w:rFonts w:cs="Interstate-BoldCondensed"/>
          <w:b/>
          <w:bCs/>
          <w:sz w:val="32"/>
        </w:rPr>
      </w:pPr>
      <w:r>
        <w:rPr>
          <w:noProof/>
          <w:lang w:eastAsia="en-AU"/>
        </w:rPr>
        <w:t>Jim's friend has been talking about contributions splitting and Jim has asked you if this issomething that he could do.</w:t>
      </w:r>
      <w:r w:rsidR="007A2DE5">
        <w:rPr>
          <w:noProof/>
          <w:lang w:eastAsia="en-AU"/>
        </w:rPr>
        <w:t xml:space="preserve"> Discuss with Jim how much of his contributions could be split with his wife Mandy.</w:t>
      </w:r>
    </w:p>
    <w:p w14:paraId="4C3B6A61" w14:textId="77777777" w:rsidR="00BB5905" w:rsidRDefault="00E6223F" w:rsidP="00BB5905">
      <w:pPr>
        <w:rPr>
          <w:b/>
          <w:sz w:val="24"/>
          <w:szCs w:val="24"/>
        </w:rPr>
      </w:pPr>
      <w:r>
        <w:rPr>
          <w:noProof/>
          <w:lang w:val="en-AU" w:eastAsia="en-AU"/>
        </w:rPr>
        <mc:AlternateContent>
          <mc:Choice Requires="wps">
            <w:drawing>
              <wp:anchor distT="45720" distB="45720" distL="114300" distR="114300" simplePos="0" relativeHeight="251858944" behindDoc="0" locked="0" layoutInCell="1" allowOverlap="1" wp14:anchorId="0EFB01EA" wp14:editId="4E852A53">
                <wp:simplePos x="0" y="0"/>
                <wp:positionH relativeFrom="column">
                  <wp:posOffset>1270</wp:posOffset>
                </wp:positionH>
                <wp:positionV relativeFrom="paragraph">
                  <wp:posOffset>123825</wp:posOffset>
                </wp:positionV>
                <wp:extent cx="5838825" cy="1335405"/>
                <wp:effectExtent l="0" t="0" r="28575" b="1778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35405"/>
                        </a:xfrm>
                        <a:prstGeom prst="rect">
                          <a:avLst/>
                        </a:prstGeom>
                        <a:solidFill>
                          <a:srgbClr val="FFFFFF"/>
                        </a:solidFill>
                        <a:ln w="9525">
                          <a:solidFill>
                            <a:srgbClr val="000000"/>
                          </a:solidFill>
                          <a:miter lim="800000"/>
                          <a:headEnd/>
                          <a:tailEnd/>
                        </a:ln>
                      </wps:spPr>
                      <wps:txbx>
                        <w:txbxContent>
                          <w:p w14:paraId="14D64B28" w14:textId="5574C388" w:rsidR="001C7F97" w:rsidRDefault="001C7F97" w:rsidP="00BB5905">
                            <w:pPr>
                              <w:rPr>
                                <w:b/>
                              </w:rPr>
                            </w:pPr>
                          </w:p>
                          <w:p w14:paraId="7B7E1FCE" w14:textId="77777777" w:rsidR="004B7DE0" w:rsidRDefault="004B7DE0" w:rsidP="00BB5905">
                            <w:pPr>
                              <w:rPr>
                                <w:b/>
                              </w:rPr>
                            </w:pPr>
                          </w:p>
                          <w:p w14:paraId="30971527" w14:textId="77777777" w:rsidR="004B7DE0" w:rsidRDefault="004B7DE0" w:rsidP="00BB5905">
                            <w:pPr>
                              <w:rPr>
                                <w:b/>
                              </w:rPr>
                            </w:pPr>
                          </w:p>
                          <w:p w14:paraId="2F1341A0" w14:textId="77777777" w:rsidR="004B7DE0" w:rsidRPr="00183EAC" w:rsidRDefault="004B7DE0" w:rsidP="00BB5905">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FB01EA" id="_x0000_s1032" type="#_x0000_t202" style="position:absolute;margin-left:.1pt;margin-top:9.75pt;width:459.75pt;height:105.15pt;z-index:25185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">
                <v:textbox style="mso-fit-shape-to-text:t">
                  <w:txbxContent>
                    <w:p w14:paraId="14D64B28" w14:textId="5574C388" w:rsidR="001C7F97" w:rsidRDefault="001C7F97" w:rsidP="00BB5905">
                      <w:pPr>
                        <w:rPr>
                          <w:b/>
                        </w:rPr>
                      </w:pPr>
                    </w:p>
                    <w:p w14:paraId="7B7E1FCE" w14:textId="77777777" w:rsidR="004B7DE0" w:rsidRDefault="004B7DE0" w:rsidP="00BB5905">
                      <w:pPr>
                        <w:rPr>
                          <w:b/>
                        </w:rPr>
                      </w:pPr>
                    </w:p>
                    <w:p w14:paraId="30971527" w14:textId="77777777" w:rsidR="004B7DE0" w:rsidRDefault="004B7DE0" w:rsidP="00BB5905">
                      <w:pPr>
                        <w:rPr>
                          <w:b/>
                        </w:rPr>
                      </w:pPr>
                    </w:p>
                    <w:p w14:paraId="2F1341A0" w14:textId="77777777" w:rsidR="004B7DE0" w:rsidRPr="00183EAC" w:rsidRDefault="004B7DE0" w:rsidP="00BB5905">
                      <w:pPr>
                        <w:rPr>
                          <w:b/>
                        </w:rPr>
                      </w:pPr>
                    </w:p>
                  </w:txbxContent>
                </v:textbox>
                <w10:wrap type="square"/>
              </v:shape>
            </w:pict>
          </mc:Fallback>
        </mc:AlternateContent>
      </w:r>
    </w:p>
    <w:p w14:paraId="1E6CF903" w14:textId="77777777" w:rsidR="00BB5905" w:rsidRDefault="00BB5905" w:rsidP="00BB5905">
      <w:pPr>
        <w:rPr>
          <w:b/>
          <w:sz w:val="24"/>
          <w:szCs w:val="24"/>
        </w:rPr>
      </w:pPr>
    </w:p>
    <w:p w14:paraId="55999F89" w14:textId="77777777" w:rsidR="00BB5905" w:rsidRDefault="00BB5905" w:rsidP="00BB5905">
      <w:pPr>
        <w:rPr>
          <w:b/>
          <w:sz w:val="24"/>
          <w:szCs w:val="24"/>
        </w:rPr>
      </w:pPr>
    </w:p>
    <w:p w14:paraId="018A347F" w14:textId="77777777" w:rsidR="00BB5905" w:rsidRDefault="00BB5905" w:rsidP="00BB5905">
      <w:pPr>
        <w:rPr>
          <w:b/>
          <w:sz w:val="24"/>
          <w:szCs w:val="24"/>
        </w:rPr>
      </w:pPr>
    </w:p>
    <w:p w14:paraId="2E0CAAEE" w14:textId="77777777" w:rsidR="00BB5905" w:rsidRDefault="00BB5905" w:rsidP="00DB37C8">
      <w:pPr>
        <w:rPr>
          <w:b/>
          <w:sz w:val="24"/>
          <w:szCs w:val="24"/>
        </w:rPr>
      </w:pPr>
    </w:p>
    <w:p w14:paraId="3706282E" w14:textId="77777777" w:rsidR="00512E9B" w:rsidRDefault="00512E9B" w:rsidP="00512E9B">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6</w:t>
      </w:r>
      <w:r>
        <w:rPr>
          <w:rFonts w:cs="Interstate-BoldCondensed"/>
          <w:b/>
          <w:bCs/>
          <w:sz w:val="28"/>
        </w:rPr>
        <w:tab/>
      </w:r>
    </w:p>
    <w:p w14:paraId="02404924" w14:textId="77777777" w:rsidR="00512E9B" w:rsidRDefault="00512E9B" w:rsidP="00512E9B">
      <w:pPr>
        <w:rPr>
          <w:noProof/>
          <w:lang w:eastAsia="en-AU"/>
        </w:rPr>
      </w:pPr>
      <w:r>
        <w:rPr>
          <w:noProof/>
          <w:lang w:eastAsia="en-AU"/>
        </w:rPr>
        <w:t>If Jim gave his $200,000 to Mandy, would Mandy be able to contribute the $200,000 to her super fund</w:t>
      </w:r>
      <w:r w:rsidR="003F1DB8">
        <w:rPr>
          <w:noProof/>
          <w:lang w:eastAsia="en-AU"/>
        </w:rPr>
        <w:t xml:space="preserve"> as a non-concessional contribution</w:t>
      </w:r>
      <w:r>
        <w:rPr>
          <w:noProof/>
          <w:lang w:eastAsia="en-AU"/>
        </w:rPr>
        <w:t>?</w:t>
      </w:r>
    </w:p>
    <w:p w14:paraId="77428C64" w14:textId="77777777" w:rsidR="00512E9B" w:rsidRPr="00D32094" w:rsidRDefault="00512E9B" w:rsidP="00512E9B">
      <w:pPr>
        <w:rPr>
          <w:rFonts w:cs="Interstate-BoldCondensed"/>
          <w:b/>
          <w:bCs/>
          <w:sz w:val="32"/>
        </w:rPr>
      </w:pPr>
      <w:r>
        <w:rPr>
          <w:noProof/>
          <w:lang w:eastAsia="en-AU"/>
        </w:rPr>
        <w:t>Explain your answer</w:t>
      </w:r>
      <w:r w:rsidR="00EF03F5">
        <w:rPr>
          <w:noProof/>
          <w:lang w:eastAsia="en-AU"/>
        </w:rPr>
        <w:t>.</w:t>
      </w:r>
    </w:p>
    <w:p w14:paraId="4F10DFE0" w14:textId="77777777" w:rsidR="00512E9B" w:rsidRDefault="00E6223F" w:rsidP="00512E9B">
      <w:pPr>
        <w:rPr>
          <w:b/>
          <w:sz w:val="24"/>
          <w:szCs w:val="24"/>
        </w:rPr>
      </w:pPr>
      <w:r>
        <w:rPr>
          <w:noProof/>
          <w:lang w:val="en-AU" w:eastAsia="en-AU"/>
        </w:rPr>
        <w:lastRenderedPageBreak/>
        <mc:AlternateContent>
          <mc:Choice Requires="wps">
            <w:drawing>
              <wp:anchor distT="45720" distB="45720" distL="114300" distR="114300" simplePos="0" relativeHeight="251658240" behindDoc="0" locked="0" layoutInCell="1" allowOverlap="1" wp14:anchorId="65B59475" wp14:editId="020D3256">
                <wp:simplePos x="0" y="0"/>
                <wp:positionH relativeFrom="column">
                  <wp:posOffset>6350</wp:posOffset>
                </wp:positionH>
                <wp:positionV relativeFrom="paragraph">
                  <wp:posOffset>207645</wp:posOffset>
                </wp:positionV>
                <wp:extent cx="5838825" cy="1658620"/>
                <wp:effectExtent l="0" t="0" r="28575" b="1841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58620"/>
                        </a:xfrm>
                        <a:prstGeom prst="rect">
                          <a:avLst/>
                        </a:prstGeom>
                        <a:solidFill>
                          <a:srgbClr val="FFFFFF"/>
                        </a:solidFill>
                        <a:ln w="9525">
                          <a:solidFill>
                            <a:srgbClr val="000000"/>
                          </a:solidFill>
                          <a:miter lim="800000"/>
                          <a:headEnd/>
                          <a:tailEnd/>
                        </a:ln>
                      </wps:spPr>
                      <wps:txbx>
                        <w:txbxContent>
                          <w:p w14:paraId="6DE7A927" w14:textId="0E7AE474" w:rsidR="001C7F97" w:rsidRDefault="001C7F97" w:rsidP="00512E9B">
                            <w:pPr>
                              <w:rPr>
                                <w:b/>
                              </w:rPr>
                            </w:pPr>
                          </w:p>
                          <w:p w14:paraId="1B9AFBD4" w14:textId="77777777" w:rsidR="00BA383F" w:rsidRDefault="00BA383F" w:rsidP="00512E9B">
                            <w:pPr>
                              <w:rPr>
                                <w:b/>
                              </w:rPr>
                            </w:pPr>
                          </w:p>
                          <w:p w14:paraId="23BBA4A5" w14:textId="77777777" w:rsidR="00BA383F" w:rsidRDefault="00BA383F" w:rsidP="00512E9B">
                            <w:pPr>
                              <w:rPr>
                                <w:b/>
                              </w:rPr>
                            </w:pPr>
                          </w:p>
                          <w:p w14:paraId="70A8235B" w14:textId="77777777" w:rsidR="00BA383F" w:rsidRDefault="00BA383F" w:rsidP="00512E9B">
                            <w:pPr>
                              <w:rPr>
                                <w:b/>
                              </w:rPr>
                            </w:pPr>
                          </w:p>
                          <w:p w14:paraId="7D615CF4" w14:textId="77777777" w:rsidR="00BA383F" w:rsidRPr="006939CE" w:rsidRDefault="00BA383F" w:rsidP="00512E9B">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59475" id="_x0000_s1033" type="#_x0000_t202" style="position:absolute;margin-left:.5pt;margin-top:16.35pt;width:459.75pt;height:13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">
                <v:textbox style="mso-fit-shape-to-text:t">
                  <w:txbxContent>
                    <w:p w14:paraId="6DE7A927" w14:textId="0E7AE474" w:rsidR="001C7F97" w:rsidRDefault="001C7F97" w:rsidP="00512E9B">
                      <w:pPr>
                        <w:rPr>
                          <w:b/>
                        </w:rPr>
                      </w:pPr>
                    </w:p>
                    <w:p w14:paraId="1B9AFBD4" w14:textId="77777777" w:rsidR="00BA383F" w:rsidRDefault="00BA383F" w:rsidP="00512E9B">
                      <w:pPr>
                        <w:rPr>
                          <w:b/>
                        </w:rPr>
                      </w:pPr>
                    </w:p>
                    <w:p w14:paraId="23BBA4A5" w14:textId="77777777" w:rsidR="00BA383F" w:rsidRDefault="00BA383F" w:rsidP="00512E9B">
                      <w:pPr>
                        <w:rPr>
                          <w:b/>
                        </w:rPr>
                      </w:pPr>
                    </w:p>
                    <w:p w14:paraId="70A8235B" w14:textId="77777777" w:rsidR="00BA383F" w:rsidRDefault="00BA383F" w:rsidP="00512E9B">
                      <w:pPr>
                        <w:rPr>
                          <w:b/>
                        </w:rPr>
                      </w:pPr>
                    </w:p>
                    <w:p w14:paraId="7D615CF4" w14:textId="77777777" w:rsidR="00BA383F" w:rsidRPr="006939CE" w:rsidRDefault="00BA383F" w:rsidP="00512E9B">
                      <w:pPr>
                        <w:rPr>
                          <w:b/>
                        </w:rPr>
                      </w:pPr>
                    </w:p>
                  </w:txbxContent>
                </v:textbox>
                <w10:wrap type="square"/>
              </v:shape>
            </w:pict>
          </mc:Fallback>
        </mc:AlternateContent>
      </w:r>
    </w:p>
    <w:p w14:paraId="55697568" w14:textId="77777777" w:rsidR="00512E9B" w:rsidRDefault="00512E9B" w:rsidP="00512E9B">
      <w:pPr>
        <w:rPr>
          <w:b/>
          <w:sz w:val="24"/>
          <w:szCs w:val="24"/>
        </w:rPr>
      </w:pPr>
    </w:p>
    <w:p w14:paraId="49C9F93D" w14:textId="77777777" w:rsidR="00512E9B" w:rsidRDefault="00512E9B" w:rsidP="00512E9B">
      <w:pPr>
        <w:rPr>
          <w:b/>
          <w:sz w:val="24"/>
          <w:szCs w:val="24"/>
        </w:rPr>
      </w:pPr>
    </w:p>
    <w:p w14:paraId="10C96368" w14:textId="77777777" w:rsidR="004B7DE0" w:rsidRDefault="004B7DE0" w:rsidP="00BD6661">
      <w:pPr>
        <w:pStyle w:val="ListParagraph"/>
        <w:ind w:left="0"/>
        <w:rPr>
          <w:b/>
        </w:rPr>
      </w:pPr>
    </w:p>
    <w:p w14:paraId="18F73CD0" w14:textId="77777777" w:rsidR="004B7DE0" w:rsidRDefault="004B7DE0" w:rsidP="00BD6661">
      <w:pPr>
        <w:pStyle w:val="ListParagraph"/>
        <w:ind w:left="0"/>
        <w:rPr>
          <w:b/>
        </w:rPr>
      </w:pPr>
    </w:p>
    <w:p w14:paraId="5FE4BB99" w14:textId="77777777" w:rsidR="004B7DE0" w:rsidRDefault="004B7DE0" w:rsidP="00BD6661">
      <w:pPr>
        <w:pStyle w:val="ListParagraph"/>
        <w:ind w:left="0"/>
        <w:rPr>
          <w:b/>
        </w:rPr>
      </w:pPr>
    </w:p>
    <w:p w14:paraId="64FDB3B9" w14:textId="77777777" w:rsidR="004B7DE0" w:rsidRDefault="004B7DE0" w:rsidP="00BD6661">
      <w:pPr>
        <w:pStyle w:val="ListParagraph"/>
        <w:ind w:left="0"/>
        <w:rPr>
          <w:b/>
        </w:rPr>
      </w:pPr>
    </w:p>
    <w:p w14:paraId="73E4A38F" w14:textId="77777777" w:rsidR="004B7DE0" w:rsidRDefault="004B7DE0" w:rsidP="00BD6661">
      <w:pPr>
        <w:pStyle w:val="ListParagraph"/>
        <w:ind w:left="0"/>
        <w:rPr>
          <w:b/>
        </w:rPr>
      </w:pPr>
    </w:p>
    <w:p w14:paraId="25639F9C" w14:textId="77777777" w:rsidR="004B7DE0" w:rsidRDefault="004B7DE0" w:rsidP="00BD6661">
      <w:pPr>
        <w:pStyle w:val="ListParagraph"/>
        <w:ind w:left="0"/>
        <w:rPr>
          <w:b/>
        </w:rPr>
      </w:pPr>
    </w:p>
    <w:p w14:paraId="74FA0988" w14:textId="77777777" w:rsidR="009671A3" w:rsidRPr="005368BC" w:rsidRDefault="009671A3" w:rsidP="00BD6661">
      <w:pPr>
        <w:pStyle w:val="ListParagraph"/>
        <w:ind w:left="0"/>
        <w:rPr>
          <w:b/>
        </w:rPr>
      </w:pPr>
      <w:r w:rsidRPr="005368BC">
        <w:rPr>
          <w:b/>
        </w:rPr>
        <w:t>Year 2 scenario</w:t>
      </w:r>
    </w:p>
    <w:p w14:paraId="374CA99B" w14:textId="77777777" w:rsidR="009671A3" w:rsidRDefault="003F1DB8" w:rsidP="00BD6661">
      <w:pPr>
        <w:pStyle w:val="ListParagraph"/>
        <w:ind w:left="0"/>
      </w:pPr>
      <w:r>
        <w:t>In year 2 when Jim is 63, his</w:t>
      </w:r>
      <w:r w:rsidR="009671A3" w:rsidRPr="009671A3">
        <w:t xml:space="preserve"> father passed away leaving h</w:t>
      </w:r>
      <w:r w:rsidR="007A2DE5">
        <w:t>im</w:t>
      </w:r>
      <w:r w:rsidR="009671A3" w:rsidRPr="009671A3">
        <w:t xml:space="preserve"> an inheritance of $</w:t>
      </w:r>
      <w:r w:rsidR="007A2DE5">
        <w:t>300</w:t>
      </w:r>
      <w:r w:rsidR="009671A3" w:rsidRPr="009671A3">
        <w:t>,000.</w:t>
      </w:r>
      <w:r w:rsidR="007A2DE5">
        <w:t>The share market suffered some dramatic losses in June of the previous year</w:t>
      </w:r>
      <w:r w:rsidR="009300A9">
        <w:t xml:space="preserve"> and Jim's super account balance fell</w:t>
      </w:r>
      <w:r w:rsidR="007E4A78">
        <w:t xml:space="preserve"> to $1.3 million as at 30 June of</w:t>
      </w:r>
      <w:r w:rsidR="009300A9">
        <w:t xml:space="preserve"> the previous year. Jim is not concerned about the losses as he understands the volatile nature of equities and his investments are still producing dividends.</w:t>
      </w:r>
    </w:p>
    <w:p w14:paraId="13137B40" w14:textId="77777777" w:rsidR="009300A9" w:rsidRDefault="009300A9" w:rsidP="00BD6661">
      <w:pPr>
        <w:pStyle w:val="ListParagraph"/>
        <w:ind w:left="0"/>
      </w:pPr>
    </w:p>
    <w:p w14:paraId="6D6BF4DA" w14:textId="77777777" w:rsidR="009300A9" w:rsidRDefault="009300A9" w:rsidP="009300A9">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7</w:t>
      </w:r>
    </w:p>
    <w:p w14:paraId="619D4EA6" w14:textId="77777777" w:rsidR="009300A9" w:rsidRPr="00D32094" w:rsidRDefault="009300A9" w:rsidP="009300A9">
      <w:pPr>
        <w:rPr>
          <w:rFonts w:cs="Interstate-BoldCondensed"/>
          <w:b/>
          <w:bCs/>
          <w:sz w:val="32"/>
        </w:rPr>
      </w:pPr>
      <w:r>
        <w:rPr>
          <w:noProof/>
          <w:lang w:eastAsia="en-AU"/>
        </w:rPr>
        <w:t>Is Jim able to contribute his $300,000  inheritance into his super fund?</w:t>
      </w:r>
      <w:r w:rsidR="00512E9B">
        <w:rPr>
          <w:noProof/>
          <w:lang w:eastAsia="en-AU"/>
        </w:rPr>
        <w:t xml:space="preserve"> Explain your answer.</w:t>
      </w:r>
    </w:p>
    <w:p w14:paraId="6ADF0F18" w14:textId="77777777" w:rsidR="009300A9" w:rsidRDefault="00E6223F" w:rsidP="009300A9">
      <w:pPr>
        <w:rPr>
          <w:b/>
          <w:sz w:val="24"/>
          <w:szCs w:val="24"/>
        </w:rPr>
      </w:pPr>
      <w:r>
        <w:rPr>
          <w:noProof/>
          <w:lang w:val="en-AU" w:eastAsia="en-AU"/>
        </w:rPr>
        <mc:AlternateContent>
          <mc:Choice Requires="wps">
            <w:drawing>
              <wp:anchor distT="45720" distB="45720" distL="114300" distR="114300" simplePos="0" relativeHeight="251862016" behindDoc="0" locked="0" layoutInCell="1" allowOverlap="1" wp14:anchorId="4F50BAF3" wp14:editId="6720CE79">
                <wp:simplePos x="0" y="0"/>
                <wp:positionH relativeFrom="column">
                  <wp:posOffset>1270</wp:posOffset>
                </wp:positionH>
                <wp:positionV relativeFrom="paragraph">
                  <wp:posOffset>123825</wp:posOffset>
                </wp:positionV>
                <wp:extent cx="5838825" cy="1139190"/>
                <wp:effectExtent l="0" t="0" r="28575" b="1841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39190"/>
                        </a:xfrm>
                        <a:prstGeom prst="rect">
                          <a:avLst/>
                        </a:prstGeom>
                        <a:solidFill>
                          <a:srgbClr val="FFFFFF"/>
                        </a:solidFill>
                        <a:ln w="9525">
                          <a:solidFill>
                            <a:srgbClr val="000000"/>
                          </a:solidFill>
                          <a:miter lim="800000"/>
                          <a:headEnd/>
                          <a:tailEnd/>
                        </a:ln>
                      </wps:spPr>
                      <wps:txbx>
                        <w:txbxContent>
                          <w:p w14:paraId="6CE8D981" w14:textId="1B38096F" w:rsidR="001C7F97" w:rsidRDefault="001C7F97" w:rsidP="009300A9">
                            <w:pPr>
                              <w:rPr>
                                <w:b/>
                              </w:rPr>
                            </w:pPr>
                          </w:p>
                          <w:p w14:paraId="4FCEA67D" w14:textId="77777777" w:rsidR="00BA383F" w:rsidRDefault="00BA383F" w:rsidP="009300A9">
                            <w:pPr>
                              <w:rPr>
                                <w:b/>
                              </w:rPr>
                            </w:pPr>
                          </w:p>
                          <w:p w14:paraId="45D5E7F8" w14:textId="77777777" w:rsidR="00BA383F" w:rsidRDefault="00BA383F" w:rsidP="009300A9">
                            <w:pPr>
                              <w:rPr>
                                <w:b/>
                              </w:rPr>
                            </w:pPr>
                          </w:p>
                          <w:p w14:paraId="3A30F7C6" w14:textId="77777777" w:rsidR="00BA383F" w:rsidRDefault="00BA383F" w:rsidP="009300A9">
                            <w:pPr>
                              <w:rPr>
                                <w:b/>
                              </w:rPr>
                            </w:pPr>
                          </w:p>
                          <w:p w14:paraId="039E493D" w14:textId="77777777" w:rsidR="00BA383F" w:rsidRPr="009718A4" w:rsidRDefault="00BA383F" w:rsidP="009300A9">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0BAF3" id="_x0000_s1034" type="#_x0000_t202" style="position:absolute;margin-left:.1pt;margin-top:9.75pt;width:459.75pt;height:89.7pt;z-index:251862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">
                <v:textbox style="mso-fit-shape-to-text:t">
                  <w:txbxContent>
                    <w:p w14:paraId="6CE8D981" w14:textId="1B38096F" w:rsidR="001C7F97" w:rsidRDefault="001C7F97" w:rsidP="009300A9">
                      <w:pPr>
                        <w:rPr>
                          <w:b/>
                        </w:rPr>
                      </w:pPr>
                    </w:p>
                    <w:p w14:paraId="4FCEA67D" w14:textId="77777777" w:rsidR="00BA383F" w:rsidRDefault="00BA383F" w:rsidP="009300A9">
                      <w:pPr>
                        <w:rPr>
                          <w:b/>
                        </w:rPr>
                      </w:pPr>
                    </w:p>
                    <w:p w14:paraId="45D5E7F8" w14:textId="77777777" w:rsidR="00BA383F" w:rsidRDefault="00BA383F" w:rsidP="009300A9">
                      <w:pPr>
                        <w:rPr>
                          <w:b/>
                        </w:rPr>
                      </w:pPr>
                    </w:p>
                    <w:p w14:paraId="3A30F7C6" w14:textId="77777777" w:rsidR="00BA383F" w:rsidRDefault="00BA383F" w:rsidP="009300A9">
                      <w:pPr>
                        <w:rPr>
                          <w:b/>
                        </w:rPr>
                      </w:pPr>
                    </w:p>
                    <w:p w14:paraId="039E493D" w14:textId="77777777" w:rsidR="00BA383F" w:rsidRPr="009718A4" w:rsidRDefault="00BA383F" w:rsidP="009300A9">
                      <w:pPr>
                        <w:rPr>
                          <w:b/>
                        </w:rPr>
                      </w:pPr>
                    </w:p>
                  </w:txbxContent>
                </v:textbox>
                <w10:wrap type="square"/>
              </v:shape>
            </w:pict>
          </mc:Fallback>
        </mc:AlternateContent>
      </w:r>
    </w:p>
    <w:p w14:paraId="0A52EEED" w14:textId="77777777" w:rsidR="009300A9" w:rsidRDefault="009300A9" w:rsidP="009300A9">
      <w:pPr>
        <w:rPr>
          <w:b/>
          <w:sz w:val="24"/>
          <w:szCs w:val="24"/>
        </w:rPr>
      </w:pPr>
    </w:p>
    <w:p w14:paraId="2AA4C075" w14:textId="77777777" w:rsidR="009300A9" w:rsidRDefault="009300A9" w:rsidP="009300A9">
      <w:pPr>
        <w:rPr>
          <w:b/>
          <w:sz w:val="24"/>
          <w:szCs w:val="24"/>
        </w:rPr>
      </w:pPr>
    </w:p>
    <w:p w14:paraId="0D78117D" w14:textId="77777777" w:rsidR="009300A9" w:rsidRDefault="009300A9" w:rsidP="009300A9">
      <w:pPr>
        <w:rPr>
          <w:b/>
          <w:sz w:val="24"/>
          <w:szCs w:val="24"/>
        </w:rPr>
      </w:pPr>
    </w:p>
    <w:p w14:paraId="524398BD" w14:textId="77777777" w:rsidR="009300A9" w:rsidRDefault="009300A9" w:rsidP="009300A9">
      <w:pPr>
        <w:rPr>
          <w:b/>
          <w:sz w:val="24"/>
          <w:szCs w:val="24"/>
        </w:rPr>
      </w:pPr>
    </w:p>
    <w:p w14:paraId="06476A92" w14:textId="77777777" w:rsidR="007E4A78" w:rsidRDefault="007E4A78" w:rsidP="00512E9B">
      <w:pPr>
        <w:rPr>
          <w:b/>
          <w:sz w:val="24"/>
          <w:szCs w:val="24"/>
        </w:rPr>
      </w:pPr>
    </w:p>
    <w:p w14:paraId="7CD029B1" w14:textId="77777777" w:rsidR="00512E9B" w:rsidRDefault="00512E9B" w:rsidP="00512E9B">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8</w:t>
      </w:r>
    </w:p>
    <w:p w14:paraId="58DC7684" w14:textId="77777777" w:rsidR="0021527C" w:rsidRDefault="0021527C" w:rsidP="00512E9B">
      <w:pPr>
        <w:rPr>
          <w:noProof/>
          <w:lang w:eastAsia="en-AU"/>
        </w:rPr>
      </w:pPr>
      <w:r>
        <w:rPr>
          <w:noProof/>
          <w:lang w:eastAsia="en-AU"/>
        </w:rPr>
        <w:t>As</w:t>
      </w:r>
      <w:r w:rsidR="00512E9B">
        <w:rPr>
          <w:noProof/>
          <w:lang w:eastAsia="en-AU"/>
        </w:rPr>
        <w:t xml:space="preserve"> Jim </w:t>
      </w:r>
      <w:r>
        <w:rPr>
          <w:noProof/>
          <w:lang w:eastAsia="en-AU"/>
        </w:rPr>
        <w:t>is now 63</w:t>
      </w:r>
      <w:r w:rsidR="00923DD8">
        <w:rPr>
          <w:noProof/>
          <w:lang w:eastAsia="en-AU"/>
        </w:rPr>
        <w:t xml:space="preserve"> years old</w:t>
      </w:r>
      <w:r>
        <w:rPr>
          <w:noProof/>
          <w:lang w:eastAsia="en-AU"/>
        </w:rPr>
        <w:t>, he is considering retirement</w:t>
      </w:r>
      <w:r w:rsidR="00777DD6">
        <w:rPr>
          <w:noProof/>
          <w:lang w:eastAsia="en-AU"/>
        </w:rPr>
        <w:t xml:space="preserve"> in about 12 months time</w:t>
      </w:r>
      <w:r>
        <w:rPr>
          <w:noProof/>
          <w:lang w:eastAsia="en-AU"/>
        </w:rPr>
        <w:t xml:space="preserve"> and you have been discussing </w:t>
      </w:r>
      <w:r w:rsidR="00585908">
        <w:rPr>
          <w:noProof/>
          <w:lang w:eastAsia="en-AU"/>
        </w:rPr>
        <w:t xml:space="preserve">the </w:t>
      </w:r>
      <w:r>
        <w:rPr>
          <w:noProof/>
          <w:lang w:eastAsia="en-AU"/>
        </w:rPr>
        <w:t xml:space="preserve">retirement </w:t>
      </w:r>
      <w:r w:rsidR="00585908">
        <w:rPr>
          <w:noProof/>
          <w:lang w:eastAsia="en-AU"/>
        </w:rPr>
        <w:t xml:space="preserve">income stream </w:t>
      </w:r>
      <w:r>
        <w:rPr>
          <w:noProof/>
          <w:lang w:eastAsia="en-AU"/>
        </w:rPr>
        <w:t>phase with him.</w:t>
      </w:r>
    </w:p>
    <w:p w14:paraId="1CBB92AD" w14:textId="77777777" w:rsidR="00512E9B" w:rsidRPr="00D32094" w:rsidRDefault="0021527C" w:rsidP="00512E9B">
      <w:pPr>
        <w:rPr>
          <w:rFonts w:cs="Interstate-BoldCondensed"/>
          <w:b/>
          <w:bCs/>
          <w:sz w:val="32"/>
        </w:rPr>
      </w:pPr>
      <w:r>
        <w:rPr>
          <w:noProof/>
          <w:lang w:eastAsia="en-AU"/>
        </w:rPr>
        <w:t xml:space="preserve">Explain to Jim how giving </w:t>
      </w:r>
      <w:r w:rsidR="00923DD8">
        <w:rPr>
          <w:noProof/>
          <w:lang w:eastAsia="en-AU"/>
        </w:rPr>
        <w:t>the</w:t>
      </w:r>
      <w:r>
        <w:rPr>
          <w:noProof/>
          <w:lang w:eastAsia="en-AU"/>
        </w:rPr>
        <w:t xml:space="preserve"> $300,000</w:t>
      </w:r>
      <w:r w:rsidR="00923DD8">
        <w:rPr>
          <w:noProof/>
          <w:lang w:eastAsia="en-AU"/>
        </w:rPr>
        <w:t xml:space="preserve"> from his inheritance </w:t>
      </w:r>
      <w:r>
        <w:rPr>
          <w:noProof/>
          <w:lang w:eastAsia="en-AU"/>
        </w:rPr>
        <w:t xml:space="preserve">to Mandy to contribute to her super fund </w:t>
      </w:r>
      <w:r w:rsidR="00585908">
        <w:rPr>
          <w:noProof/>
          <w:lang w:eastAsia="en-AU"/>
        </w:rPr>
        <w:t>would enable them, as a couple, to have a higher balance in the retirement income stream phase</w:t>
      </w:r>
      <w:r w:rsidR="00512E9B">
        <w:rPr>
          <w:noProof/>
          <w:lang w:eastAsia="en-AU"/>
        </w:rPr>
        <w:t>.</w:t>
      </w:r>
    </w:p>
    <w:p w14:paraId="62F6BFD3" w14:textId="77777777" w:rsidR="00512E9B" w:rsidRDefault="00E6223F" w:rsidP="00512E9B">
      <w:pPr>
        <w:rPr>
          <w:b/>
          <w:sz w:val="24"/>
          <w:szCs w:val="24"/>
        </w:rPr>
      </w:pPr>
      <w:r>
        <w:rPr>
          <w:noProof/>
          <w:lang w:val="en-AU" w:eastAsia="en-AU"/>
        </w:rPr>
        <w:lastRenderedPageBreak/>
        <mc:AlternateContent>
          <mc:Choice Requires="wps">
            <w:drawing>
              <wp:anchor distT="45720" distB="45720" distL="114300" distR="114300" simplePos="0" relativeHeight="251864064" behindDoc="0" locked="0" layoutInCell="1" allowOverlap="1" wp14:anchorId="709DF2C3" wp14:editId="767717E0">
                <wp:simplePos x="0" y="0"/>
                <wp:positionH relativeFrom="column">
                  <wp:posOffset>1270</wp:posOffset>
                </wp:positionH>
                <wp:positionV relativeFrom="paragraph">
                  <wp:posOffset>123825</wp:posOffset>
                </wp:positionV>
                <wp:extent cx="5838825" cy="2569845"/>
                <wp:effectExtent l="0" t="0" r="28575" b="2159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569845"/>
                        </a:xfrm>
                        <a:prstGeom prst="rect">
                          <a:avLst/>
                        </a:prstGeom>
                        <a:solidFill>
                          <a:srgbClr val="FFFFFF"/>
                        </a:solidFill>
                        <a:ln w="9525">
                          <a:solidFill>
                            <a:srgbClr val="000000"/>
                          </a:solidFill>
                          <a:miter lim="800000"/>
                          <a:headEnd/>
                          <a:tailEnd/>
                        </a:ln>
                      </wps:spPr>
                      <wps:txbx>
                        <w:txbxContent>
                          <w:p w14:paraId="7CFF67D4" w14:textId="6A6C689F" w:rsidR="001C7F97" w:rsidRDefault="001C7F97" w:rsidP="00512E9B">
                            <w:pPr>
                              <w:rPr>
                                <w:b/>
                                <w:color w:val="FF0000"/>
                              </w:rPr>
                            </w:pPr>
                          </w:p>
                          <w:p w14:paraId="5BF69631" w14:textId="77777777" w:rsidR="00BA383F" w:rsidRDefault="00BA383F" w:rsidP="00512E9B">
                            <w:pPr>
                              <w:rPr>
                                <w:b/>
                                <w:color w:val="FF0000"/>
                              </w:rPr>
                            </w:pPr>
                          </w:p>
                          <w:p w14:paraId="1DECCE5D" w14:textId="77777777" w:rsidR="00BA383F" w:rsidRDefault="00BA383F" w:rsidP="00512E9B">
                            <w:pPr>
                              <w:rPr>
                                <w:b/>
                                <w:color w:val="FF0000"/>
                              </w:rPr>
                            </w:pPr>
                          </w:p>
                          <w:p w14:paraId="20B5833B" w14:textId="77777777" w:rsidR="00BA383F" w:rsidRDefault="00BA383F" w:rsidP="00512E9B">
                            <w:pPr>
                              <w:rPr>
                                <w:b/>
                                <w:color w:val="FF0000"/>
                              </w:rPr>
                            </w:pPr>
                          </w:p>
                          <w:p w14:paraId="6E781FCF" w14:textId="77777777" w:rsidR="00BA383F" w:rsidRDefault="00BA383F" w:rsidP="00512E9B">
                            <w:pPr>
                              <w:rPr>
                                <w:b/>
                                <w:color w:val="FF0000"/>
                              </w:rPr>
                            </w:pPr>
                          </w:p>
                          <w:p w14:paraId="11693CF1" w14:textId="77777777" w:rsidR="00BA383F" w:rsidRDefault="00BA383F" w:rsidP="00512E9B">
                            <w:pPr>
                              <w:rPr>
                                <w:b/>
                                <w:color w:val="FF0000"/>
                              </w:rPr>
                            </w:pPr>
                          </w:p>
                          <w:p w14:paraId="0D539D08" w14:textId="77777777" w:rsidR="00BA383F" w:rsidRDefault="00BA383F" w:rsidP="00512E9B">
                            <w:pPr>
                              <w:rPr>
                                <w:b/>
                                <w:color w:val="FF0000"/>
                              </w:rPr>
                            </w:pPr>
                          </w:p>
                          <w:p w14:paraId="5BBBE737" w14:textId="77777777" w:rsidR="00BA383F" w:rsidRPr="00675EDC" w:rsidRDefault="00BA383F" w:rsidP="00512E9B">
                            <w:pPr>
                              <w:rPr>
                                <w:b/>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DF2C3" id="_x0000_s1035" type="#_x0000_t202" style="position:absolute;margin-left:.1pt;margin-top:9.75pt;width:459.75pt;height:202.35pt;z-index:251864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">
                <v:textbox style="mso-fit-shape-to-text:t">
                  <w:txbxContent>
                    <w:p w14:paraId="7CFF67D4" w14:textId="6A6C689F" w:rsidR="001C7F97" w:rsidRDefault="001C7F97" w:rsidP="00512E9B">
                      <w:pPr>
                        <w:rPr>
                          <w:b/>
                          <w:color w:val="FF0000"/>
                        </w:rPr>
                      </w:pPr>
                    </w:p>
                    <w:p w14:paraId="5BF69631" w14:textId="77777777" w:rsidR="00BA383F" w:rsidRDefault="00BA383F" w:rsidP="00512E9B">
                      <w:pPr>
                        <w:rPr>
                          <w:b/>
                          <w:color w:val="FF0000"/>
                        </w:rPr>
                      </w:pPr>
                    </w:p>
                    <w:p w14:paraId="1DECCE5D" w14:textId="77777777" w:rsidR="00BA383F" w:rsidRDefault="00BA383F" w:rsidP="00512E9B">
                      <w:pPr>
                        <w:rPr>
                          <w:b/>
                          <w:color w:val="FF0000"/>
                        </w:rPr>
                      </w:pPr>
                    </w:p>
                    <w:p w14:paraId="20B5833B" w14:textId="77777777" w:rsidR="00BA383F" w:rsidRDefault="00BA383F" w:rsidP="00512E9B">
                      <w:pPr>
                        <w:rPr>
                          <w:b/>
                          <w:color w:val="FF0000"/>
                        </w:rPr>
                      </w:pPr>
                    </w:p>
                    <w:p w14:paraId="6E781FCF" w14:textId="77777777" w:rsidR="00BA383F" w:rsidRDefault="00BA383F" w:rsidP="00512E9B">
                      <w:pPr>
                        <w:rPr>
                          <w:b/>
                          <w:color w:val="FF0000"/>
                        </w:rPr>
                      </w:pPr>
                    </w:p>
                    <w:p w14:paraId="11693CF1" w14:textId="77777777" w:rsidR="00BA383F" w:rsidRDefault="00BA383F" w:rsidP="00512E9B">
                      <w:pPr>
                        <w:rPr>
                          <w:b/>
                          <w:color w:val="FF0000"/>
                        </w:rPr>
                      </w:pPr>
                    </w:p>
                    <w:p w14:paraId="0D539D08" w14:textId="77777777" w:rsidR="00BA383F" w:rsidRDefault="00BA383F" w:rsidP="00512E9B">
                      <w:pPr>
                        <w:rPr>
                          <w:b/>
                          <w:color w:val="FF0000"/>
                        </w:rPr>
                      </w:pPr>
                    </w:p>
                    <w:p w14:paraId="5BBBE737" w14:textId="77777777" w:rsidR="00BA383F" w:rsidRPr="00675EDC" w:rsidRDefault="00BA383F" w:rsidP="00512E9B">
                      <w:pPr>
                        <w:rPr>
                          <w:b/>
                          <w:color w:val="FF0000"/>
                        </w:rPr>
                      </w:pPr>
                    </w:p>
                  </w:txbxContent>
                </v:textbox>
                <w10:wrap type="square"/>
              </v:shape>
            </w:pict>
          </mc:Fallback>
        </mc:AlternateContent>
      </w:r>
    </w:p>
    <w:p w14:paraId="2F29FEB6" w14:textId="77777777" w:rsidR="00512E9B" w:rsidRDefault="00512E9B" w:rsidP="00512E9B">
      <w:pPr>
        <w:rPr>
          <w:b/>
          <w:sz w:val="24"/>
          <w:szCs w:val="24"/>
        </w:rPr>
      </w:pPr>
    </w:p>
    <w:p w14:paraId="791D45A9" w14:textId="77777777" w:rsidR="00512E9B" w:rsidRDefault="00512E9B" w:rsidP="00512E9B">
      <w:pPr>
        <w:rPr>
          <w:b/>
          <w:sz w:val="24"/>
          <w:szCs w:val="24"/>
        </w:rPr>
      </w:pPr>
    </w:p>
    <w:p w14:paraId="7306516A" w14:textId="77777777" w:rsidR="00512E9B" w:rsidRDefault="00512E9B" w:rsidP="00512E9B">
      <w:pPr>
        <w:rPr>
          <w:b/>
          <w:sz w:val="24"/>
          <w:szCs w:val="24"/>
        </w:rPr>
      </w:pPr>
    </w:p>
    <w:p w14:paraId="546E346F" w14:textId="77777777" w:rsidR="00512E9B" w:rsidRDefault="00512E9B" w:rsidP="00512E9B">
      <w:pPr>
        <w:rPr>
          <w:b/>
          <w:sz w:val="24"/>
          <w:szCs w:val="24"/>
        </w:rPr>
      </w:pPr>
    </w:p>
    <w:p w14:paraId="22DE79F1" w14:textId="77777777" w:rsidR="009300A9" w:rsidRDefault="009300A9" w:rsidP="009671A3">
      <w:pPr>
        <w:pStyle w:val="ListParagraph"/>
      </w:pPr>
    </w:p>
    <w:p w14:paraId="4BF8D071" w14:textId="77777777" w:rsidR="00656E73" w:rsidRDefault="00656E73" w:rsidP="00585908">
      <w:pPr>
        <w:rPr>
          <w:b/>
          <w:sz w:val="24"/>
          <w:szCs w:val="24"/>
        </w:rPr>
      </w:pPr>
    </w:p>
    <w:p w14:paraId="23615A3E" w14:textId="77777777" w:rsidR="00656E73" w:rsidRDefault="00656E73" w:rsidP="00585908">
      <w:pPr>
        <w:rPr>
          <w:b/>
          <w:sz w:val="24"/>
          <w:szCs w:val="24"/>
        </w:rPr>
      </w:pPr>
    </w:p>
    <w:p w14:paraId="68CFB22C" w14:textId="77777777" w:rsidR="00656E73" w:rsidRDefault="00656E73" w:rsidP="00585908">
      <w:pPr>
        <w:rPr>
          <w:b/>
          <w:sz w:val="24"/>
          <w:szCs w:val="24"/>
        </w:rPr>
      </w:pPr>
    </w:p>
    <w:p w14:paraId="43CFBBB4" w14:textId="77777777" w:rsidR="00585908" w:rsidRDefault="00585908" w:rsidP="00585908">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9</w:t>
      </w:r>
      <w:r>
        <w:rPr>
          <w:rFonts w:cs="Interstate-BoldCondensed"/>
          <w:b/>
          <w:bCs/>
          <w:sz w:val="28"/>
        </w:rPr>
        <w:tab/>
      </w:r>
    </w:p>
    <w:p w14:paraId="1360C17C" w14:textId="77777777" w:rsidR="00585908" w:rsidRPr="00D32094" w:rsidRDefault="00585908" w:rsidP="00585908">
      <w:pPr>
        <w:rPr>
          <w:rFonts w:cs="Interstate-BoldCondensed"/>
          <w:b/>
          <w:bCs/>
          <w:sz w:val="32"/>
        </w:rPr>
      </w:pPr>
      <w:r>
        <w:rPr>
          <w:noProof/>
          <w:lang w:eastAsia="en-AU"/>
        </w:rPr>
        <w:t xml:space="preserve">Why </w:t>
      </w:r>
      <w:r w:rsidR="006607D8">
        <w:rPr>
          <w:noProof/>
          <w:lang w:eastAsia="en-AU"/>
        </w:rPr>
        <w:t>may it be</w:t>
      </w:r>
      <w:r w:rsidR="0049696E">
        <w:rPr>
          <w:noProof/>
          <w:lang w:eastAsia="en-AU"/>
        </w:rPr>
        <w:t xml:space="preserve">more </w:t>
      </w:r>
      <w:r>
        <w:rPr>
          <w:noProof/>
          <w:lang w:eastAsia="en-AU"/>
        </w:rPr>
        <w:t xml:space="preserve">beneficial to have as much money </w:t>
      </w:r>
      <w:r w:rsidR="0049696E">
        <w:rPr>
          <w:noProof/>
          <w:lang w:eastAsia="en-AU"/>
        </w:rPr>
        <w:t xml:space="preserve">invested </w:t>
      </w:r>
      <w:r>
        <w:rPr>
          <w:noProof/>
          <w:lang w:eastAsia="en-AU"/>
        </w:rPr>
        <w:t xml:space="preserve">in the retirement income stream phase </w:t>
      </w:r>
      <w:r w:rsidR="00247836">
        <w:rPr>
          <w:noProof/>
          <w:lang w:eastAsia="en-AU"/>
        </w:rPr>
        <w:t xml:space="preserve">as possible </w:t>
      </w:r>
      <w:r>
        <w:rPr>
          <w:noProof/>
          <w:lang w:eastAsia="en-AU"/>
        </w:rPr>
        <w:t xml:space="preserve">compared </w:t>
      </w:r>
      <w:r w:rsidR="0049696E">
        <w:rPr>
          <w:noProof/>
          <w:lang w:eastAsia="en-AU"/>
        </w:rPr>
        <w:t>with</w:t>
      </w:r>
      <w:r w:rsidR="00675EDC">
        <w:rPr>
          <w:noProof/>
          <w:lang w:eastAsia="en-AU"/>
        </w:rPr>
        <w:t xml:space="preserve"> leav</w:t>
      </w:r>
      <w:r w:rsidR="00DA62A0">
        <w:rPr>
          <w:noProof/>
          <w:lang w:eastAsia="en-AU"/>
        </w:rPr>
        <w:t>ing</w:t>
      </w:r>
      <w:r w:rsidR="00675EDC">
        <w:rPr>
          <w:noProof/>
          <w:lang w:eastAsia="en-AU"/>
        </w:rPr>
        <w:t xml:space="preserve"> it in </w:t>
      </w:r>
      <w:r>
        <w:rPr>
          <w:noProof/>
          <w:lang w:eastAsia="en-AU"/>
        </w:rPr>
        <w:t>the accumulation phase?</w:t>
      </w:r>
    </w:p>
    <w:p w14:paraId="01EB7B68" w14:textId="77777777" w:rsidR="00585908" w:rsidRDefault="00E6223F" w:rsidP="00585908">
      <w:pPr>
        <w:rPr>
          <w:b/>
          <w:sz w:val="24"/>
          <w:szCs w:val="24"/>
        </w:rPr>
      </w:pPr>
      <w:r>
        <w:rPr>
          <w:noProof/>
          <w:lang w:val="en-AU" w:eastAsia="en-AU"/>
        </w:rPr>
        <mc:AlternateContent>
          <mc:Choice Requires="wps">
            <w:drawing>
              <wp:anchor distT="45720" distB="45720" distL="114300" distR="114300" simplePos="0" relativeHeight="251866112" behindDoc="0" locked="0" layoutInCell="1" allowOverlap="1" wp14:anchorId="51DBE216" wp14:editId="7B7D4D9D">
                <wp:simplePos x="0" y="0"/>
                <wp:positionH relativeFrom="column">
                  <wp:posOffset>1270</wp:posOffset>
                </wp:positionH>
                <wp:positionV relativeFrom="paragraph">
                  <wp:posOffset>123825</wp:posOffset>
                </wp:positionV>
                <wp:extent cx="5838825" cy="1139190"/>
                <wp:effectExtent l="0" t="0" r="28575" b="2349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39190"/>
                        </a:xfrm>
                        <a:prstGeom prst="rect">
                          <a:avLst/>
                        </a:prstGeom>
                        <a:solidFill>
                          <a:srgbClr val="FFFFFF"/>
                        </a:solidFill>
                        <a:ln w="9525">
                          <a:solidFill>
                            <a:srgbClr val="000000"/>
                          </a:solidFill>
                          <a:miter lim="800000"/>
                          <a:headEnd/>
                          <a:tailEnd/>
                        </a:ln>
                      </wps:spPr>
                      <wps:txbx>
                        <w:txbxContent>
                          <w:p w14:paraId="3910070F" w14:textId="52A2025E" w:rsidR="001C7F97" w:rsidRDefault="001C7F97" w:rsidP="00585908">
                            <w:pPr>
                              <w:rPr>
                                <w:b/>
                              </w:rPr>
                            </w:pPr>
                          </w:p>
                          <w:p w14:paraId="2C41C4BD" w14:textId="77777777" w:rsidR="00BA383F" w:rsidRDefault="00BA383F" w:rsidP="00585908">
                            <w:pPr>
                              <w:rPr>
                                <w:b/>
                              </w:rPr>
                            </w:pPr>
                          </w:p>
                          <w:p w14:paraId="72255269" w14:textId="77777777" w:rsidR="00BA383F" w:rsidRDefault="00BA383F" w:rsidP="00585908">
                            <w:pPr>
                              <w:rPr>
                                <w:b/>
                              </w:rPr>
                            </w:pPr>
                          </w:p>
                          <w:p w14:paraId="1CD7787D" w14:textId="77777777" w:rsidR="00BA383F" w:rsidRPr="00247836" w:rsidRDefault="00BA383F" w:rsidP="00585908">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BE216" id="_x0000_s1036" type="#_x0000_t202" style="position:absolute;margin-left:.1pt;margin-top:9.75pt;width:459.75pt;height:89.7pt;z-index:251866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">
                <v:textbox style="mso-fit-shape-to-text:t">
                  <w:txbxContent>
                    <w:p w14:paraId="3910070F" w14:textId="52A2025E" w:rsidR="001C7F97" w:rsidRDefault="001C7F97" w:rsidP="00585908">
                      <w:pPr>
                        <w:rPr>
                          <w:b/>
                        </w:rPr>
                      </w:pPr>
                    </w:p>
                    <w:p w14:paraId="2C41C4BD" w14:textId="77777777" w:rsidR="00BA383F" w:rsidRDefault="00BA383F" w:rsidP="00585908">
                      <w:pPr>
                        <w:rPr>
                          <w:b/>
                        </w:rPr>
                      </w:pPr>
                    </w:p>
                    <w:p w14:paraId="72255269" w14:textId="77777777" w:rsidR="00BA383F" w:rsidRDefault="00BA383F" w:rsidP="00585908">
                      <w:pPr>
                        <w:rPr>
                          <w:b/>
                        </w:rPr>
                      </w:pPr>
                    </w:p>
                    <w:p w14:paraId="1CD7787D" w14:textId="77777777" w:rsidR="00BA383F" w:rsidRPr="00247836" w:rsidRDefault="00BA383F" w:rsidP="00585908">
                      <w:pPr>
                        <w:rPr>
                          <w:b/>
                        </w:rPr>
                      </w:pPr>
                    </w:p>
                  </w:txbxContent>
                </v:textbox>
                <w10:wrap type="square"/>
              </v:shape>
            </w:pict>
          </mc:Fallback>
        </mc:AlternateContent>
      </w:r>
    </w:p>
    <w:p w14:paraId="41E9F197" w14:textId="77777777" w:rsidR="00585908" w:rsidRDefault="00585908" w:rsidP="00585908">
      <w:pPr>
        <w:rPr>
          <w:b/>
          <w:sz w:val="24"/>
          <w:szCs w:val="24"/>
        </w:rPr>
      </w:pPr>
    </w:p>
    <w:p w14:paraId="46E5F929" w14:textId="77777777" w:rsidR="00585908" w:rsidRDefault="00585908" w:rsidP="00585908">
      <w:pPr>
        <w:rPr>
          <w:b/>
          <w:sz w:val="24"/>
          <w:szCs w:val="24"/>
        </w:rPr>
      </w:pPr>
    </w:p>
    <w:p w14:paraId="7F94796D" w14:textId="77777777" w:rsidR="00585908" w:rsidRDefault="00585908" w:rsidP="00585908">
      <w:pPr>
        <w:rPr>
          <w:b/>
          <w:sz w:val="24"/>
          <w:szCs w:val="24"/>
        </w:rPr>
      </w:pPr>
    </w:p>
    <w:p w14:paraId="11360E15" w14:textId="77777777" w:rsidR="00BA383F" w:rsidRDefault="00BA383F" w:rsidP="00DA62A0">
      <w:pPr>
        <w:rPr>
          <w:b/>
          <w:sz w:val="24"/>
          <w:szCs w:val="24"/>
        </w:rPr>
      </w:pPr>
    </w:p>
    <w:p w14:paraId="7E033B23" w14:textId="77777777" w:rsidR="00DA62A0" w:rsidRDefault="00DA62A0" w:rsidP="00DA62A0">
      <w:pPr>
        <w:rPr>
          <w:rFonts w:cs="Interstate-BoldCondensed"/>
          <w:b/>
          <w:bCs/>
          <w:sz w:val="28"/>
        </w:rPr>
      </w:pPr>
      <w:r w:rsidRPr="004B48B0">
        <w:rPr>
          <w:b/>
          <w:sz w:val="24"/>
          <w:szCs w:val="24"/>
        </w:rPr>
        <w:t xml:space="preserve">Question </w:t>
      </w:r>
      <w:r>
        <w:rPr>
          <w:b/>
          <w:sz w:val="24"/>
          <w:szCs w:val="24"/>
        </w:rPr>
        <w:t>1</w:t>
      </w:r>
      <w:r w:rsidRPr="004B48B0">
        <w:rPr>
          <w:b/>
          <w:sz w:val="24"/>
          <w:szCs w:val="24"/>
        </w:rPr>
        <w:t>.</w:t>
      </w:r>
      <w:r w:rsidR="007E4A78">
        <w:rPr>
          <w:b/>
          <w:sz w:val="24"/>
          <w:szCs w:val="24"/>
        </w:rPr>
        <w:t>10</w:t>
      </w:r>
      <w:r>
        <w:rPr>
          <w:rFonts w:cs="Interstate-BoldCondensed"/>
          <w:b/>
          <w:bCs/>
          <w:sz w:val="28"/>
        </w:rPr>
        <w:tab/>
      </w:r>
    </w:p>
    <w:p w14:paraId="5D00A752" w14:textId="77777777" w:rsidR="00DA62A0" w:rsidRPr="00D32094" w:rsidRDefault="00DA62A0" w:rsidP="00DA62A0">
      <w:pPr>
        <w:rPr>
          <w:rFonts w:cs="Interstate-BoldCondensed"/>
          <w:b/>
          <w:bCs/>
          <w:sz w:val="32"/>
        </w:rPr>
      </w:pPr>
      <w:r>
        <w:rPr>
          <w:noProof/>
          <w:lang w:eastAsia="en-AU"/>
        </w:rPr>
        <w:t xml:space="preserve">If a client already has sufficient cashflow from other investments outside of superannuation, what is a potential downside to transferring money to a retirement </w:t>
      </w:r>
      <w:r w:rsidR="0076093F">
        <w:rPr>
          <w:noProof/>
          <w:lang w:eastAsia="en-AU"/>
        </w:rPr>
        <w:t xml:space="preserve">phase </w:t>
      </w:r>
      <w:r>
        <w:rPr>
          <w:noProof/>
          <w:lang w:eastAsia="en-AU"/>
        </w:rPr>
        <w:t>income stream?</w:t>
      </w:r>
    </w:p>
    <w:p w14:paraId="7D1FED7F" w14:textId="77777777" w:rsidR="00DA62A0" w:rsidRDefault="00E6223F" w:rsidP="00DA62A0">
      <w:pPr>
        <w:rPr>
          <w:b/>
          <w:sz w:val="24"/>
          <w:szCs w:val="24"/>
        </w:rPr>
      </w:pPr>
      <w:r>
        <w:rPr>
          <w:noProof/>
          <w:lang w:val="en-AU" w:eastAsia="en-AU"/>
        </w:rPr>
        <mc:AlternateContent>
          <mc:Choice Requires="wps">
            <w:drawing>
              <wp:anchor distT="45720" distB="45720" distL="114300" distR="114300" simplePos="0" relativeHeight="251926528" behindDoc="0" locked="0" layoutInCell="1" allowOverlap="1" wp14:anchorId="11178842" wp14:editId="4ED30825">
                <wp:simplePos x="0" y="0"/>
                <wp:positionH relativeFrom="column">
                  <wp:posOffset>1270</wp:posOffset>
                </wp:positionH>
                <wp:positionV relativeFrom="paragraph">
                  <wp:posOffset>123825</wp:posOffset>
                </wp:positionV>
                <wp:extent cx="5838825" cy="1139190"/>
                <wp:effectExtent l="0" t="0" r="2857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139190"/>
                        </a:xfrm>
                        <a:prstGeom prst="rect">
                          <a:avLst/>
                        </a:prstGeom>
                        <a:solidFill>
                          <a:srgbClr val="FFFFFF"/>
                        </a:solidFill>
                        <a:ln w="9525">
                          <a:solidFill>
                            <a:srgbClr val="000000"/>
                          </a:solidFill>
                          <a:miter lim="800000"/>
                          <a:headEnd/>
                          <a:tailEnd/>
                        </a:ln>
                      </wps:spPr>
                      <wps:txbx>
                        <w:txbxContent>
                          <w:p w14:paraId="1A30947F" w14:textId="61C6F7B8" w:rsidR="001C7F97" w:rsidRDefault="001C7F97" w:rsidP="00DA62A0">
                            <w:pPr>
                              <w:rPr>
                                <w:b/>
                              </w:rPr>
                            </w:pPr>
                          </w:p>
                          <w:p w14:paraId="291A419C" w14:textId="77777777" w:rsidR="00BA383F" w:rsidRDefault="00BA383F" w:rsidP="00DA62A0">
                            <w:pPr>
                              <w:rPr>
                                <w:b/>
                              </w:rPr>
                            </w:pPr>
                          </w:p>
                          <w:p w14:paraId="6F53C97F" w14:textId="77777777" w:rsidR="00BA383F" w:rsidRDefault="00BA383F" w:rsidP="00DA62A0">
                            <w:pPr>
                              <w:rPr>
                                <w:b/>
                              </w:rPr>
                            </w:pPr>
                          </w:p>
                          <w:p w14:paraId="7C660671" w14:textId="77777777" w:rsidR="00BA383F" w:rsidRDefault="00BA383F" w:rsidP="00DA62A0">
                            <w:pPr>
                              <w:rPr>
                                <w:b/>
                              </w:rPr>
                            </w:pPr>
                          </w:p>
                          <w:p w14:paraId="7112203F" w14:textId="77777777" w:rsidR="00BA383F" w:rsidRDefault="00BA383F" w:rsidP="00DA62A0">
                            <w:pPr>
                              <w:rPr>
                                <w:b/>
                              </w:rPr>
                            </w:pPr>
                          </w:p>
                          <w:p w14:paraId="5F6C132F" w14:textId="77777777" w:rsidR="00BA383F" w:rsidRPr="00247836" w:rsidRDefault="00BA383F" w:rsidP="00DA62A0">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78842" id="_x0000_s1037" type="#_x0000_t202" style="position:absolute;margin-left:.1pt;margin-top:9.75pt;width:459.75pt;height:89.7pt;z-index:251926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">
                <v:textbox style="mso-fit-shape-to-text:t">
                  <w:txbxContent>
                    <w:p w14:paraId="1A30947F" w14:textId="61C6F7B8" w:rsidR="001C7F97" w:rsidRDefault="001C7F97" w:rsidP="00DA62A0">
                      <w:pPr>
                        <w:rPr>
                          <w:b/>
                        </w:rPr>
                      </w:pPr>
                    </w:p>
                    <w:p w14:paraId="291A419C" w14:textId="77777777" w:rsidR="00BA383F" w:rsidRDefault="00BA383F" w:rsidP="00DA62A0">
                      <w:pPr>
                        <w:rPr>
                          <w:b/>
                        </w:rPr>
                      </w:pPr>
                    </w:p>
                    <w:p w14:paraId="6F53C97F" w14:textId="77777777" w:rsidR="00BA383F" w:rsidRDefault="00BA383F" w:rsidP="00DA62A0">
                      <w:pPr>
                        <w:rPr>
                          <w:b/>
                        </w:rPr>
                      </w:pPr>
                    </w:p>
                    <w:p w14:paraId="7C660671" w14:textId="77777777" w:rsidR="00BA383F" w:rsidRDefault="00BA383F" w:rsidP="00DA62A0">
                      <w:pPr>
                        <w:rPr>
                          <w:b/>
                        </w:rPr>
                      </w:pPr>
                    </w:p>
                    <w:p w14:paraId="7112203F" w14:textId="77777777" w:rsidR="00BA383F" w:rsidRDefault="00BA383F" w:rsidP="00DA62A0">
                      <w:pPr>
                        <w:rPr>
                          <w:b/>
                        </w:rPr>
                      </w:pPr>
                    </w:p>
                    <w:p w14:paraId="5F6C132F" w14:textId="77777777" w:rsidR="00BA383F" w:rsidRPr="00247836" w:rsidRDefault="00BA383F" w:rsidP="00DA62A0">
                      <w:pPr>
                        <w:rPr>
                          <w:b/>
                        </w:rPr>
                      </w:pPr>
                    </w:p>
                  </w:txbxContent>
                </v:textbox>
                <w10:wrap type="square"/>
              </v:shape>
            </w:pict>
          </mc:Fallback>
        </mc:AlternateContent>
      </w:r>
    </w:p>
    <w:p w14:paraId="4CE712E1" w14:textId="77777777" w:rsidR="00DA62A0" w:rsidRDefault="00DA62A0" w:rsidP="00DA62A0">
      <w:pPr>
        <w:rPr>
          <w:b/>
          <w:sz w:val="24"/>
          <w:szCs w:val="24"/>
        </w:rPr>
      </w:pPr>
    </w:p>
    <w:p w14:paraId="57CC1163" w14:textId="77777777" w:rsidR="00DA62A0" w:rsidRDefault="00DA62A0" w:rsidP="00DA62A0">
      <w:pPr>
        <w:rPr>
          <w:b/>
          <w:sz w:val="24"/>
          <w:szCs w:val="24"/>
        </w:rPr>
      </w:pPr>
    </w:p>
    <w:p w14:paraId="4AC3E007" w14:textId="77777777" w:rsidR="00DA62A0" w:rsidRDefault="00DA62A0" w:rsidP="00DA62A0">
      <w:pPr>
        <w:rPr>
          <w:b/>
          <w:sz w:val="24"/>
          <w:szCs w:val="24"/>
        </w:rPr>
      </w:pPr>
    </w:p>
    <w:p w14:paraId="577636F2" w14:textId="77777777" w:rsidR="00DA62A0" w:rsidRDefault="00DA62A0" w:rsidP="00DA62A0">
      <w:pPr>
        <w:rPr>
          <w:b/>
          <w:sz w:val="24"/>
          <w:szCs w:val="24"/>
        </w:rPr>
      </w:pPr>
    </w:p>
    <w:p w14:paraId="6D26C9E9" w14:textId="77777777" w:rsidR="00585908" w:rsidRDefault="00585908" w:rsidP="00585908">
      <w:pPr>
        <w:rPr>
          <w:b/>
          <w:sz w:val="24"/>
          <w:szCs w:val="24"/>
        </w:rPr>
      </w:pPr>
    </w:p>
    <w:p w14:paraId="041CF459" w14:textId="77777777" w:rsidR="008C4E5A" w:rsidRDefault="008C4E5A" w:rsidP="00585908">
      <w:pPr>
        <w:rPr>
          <w:b/>
          <w:sz w:val="24"/>
          <w:szCs w:val="24"/>
        </w:rPr>
      </w:pPr>
    </w:p>
    <w:p w14:paraId="7DF7BB28" w14:textId="77777777" w:rsidR="00A673D7" w:rsidRDefault="00A673D7" w:rsidP="00585908">
      <w:pPr>
        <w:rPr>
          <w:b/>
          <w:sz w:val="24"/>
          <w:szCs w:val="24"/>
        </w:rPr>
      </w:pPr>
    </w:p>
    <w:tbl>
      <w:tblPr>
        <w:tblStyle w:val="TableGrid"/>
        <w:tblW w:w="0" w:type="auto"/>
        <w:shd w:val="clear" w:color="auto" w:fill="DBE5F1" w:themeFill="accent1" w:themeFillTint="33"/>
        <w:tblLook w:val="04A0" w:firstRow="1" w:lastRow="0" w:firstColumn="1" w:lastColumn="0" w:noHBand="0" w:noVBand="1"/>
      </w:tblPr>
      <w:tblGrid>
        <w:gridCol w:w="8447"/>
      </w:tblGrid>
      <w:tr w:rsidR="000E3740" w14:paraId="2CCD7A81" w14:textId="77777777" w:rsidTr="00881CF9">
        <w:tc>
          <w:tcPr>
            <w:tcW w:w="8447" w:type="dxa"/>
            <w:shd w:val="clear" w:color="auto" w:fill="DBE5F1" w:themeFill="accent1" w:themeFillTint="33"/>
          </w:tcPr>
          <w:p w14:paraId="06A4B151" w14:textId="77777777" w:rsidR="00E50922" w:rsidRDefault="00E50922" w:rsidP="00881CF9">
            <w:pPr>
              <w:rPr>
                <w:b/>
                <w:sz w:val="28"/>
                <w:szCs w:val="28"/>
              </w:rPr>
            </w:pPr>
          </w:p>
          <w:p w14:paraId="760AC48F" w14:textId="77777777" w:rsidR="000E3740" w:rsidRPr="003D2C38" w:rsidRDefault="000E3740" w:rsidP="00881CF9">
            <w:pPr>
              <w:rPr>
                <w:b/>
                <w:sz w:val="28"/>
                <w:szCs w:val="28"/>
              </w:rPr>
            </w:pPr>
            <w:r w:rsidRPr="003D2C38">
              <w:rPr>
                <w:b/>
                <w:sz w:val="28"/>
                <w:szCs w:val="28"/>
              </w:rPr>
              <w:t xml:space="preserve">Assessment Activity </w:t>
            </w:r>
            <w:r w:rsidR="003E404B">
              <w:rPr>
                <w:b/>
                <w:sz w:val="28"/>
                <w:szCs w:val="28"/>
              </w:rPr>
              <w:t>2</w:t>
            </w:r>
          </w:p>
          <w:p w14:paraId="1623A8E6" w14:textId="77777777" w:rsidR="000E3740" w:rsidRPr="00BA08F0" w:rsidRDefault="000E3740" w:rsidP="00881CF9">
            <w:pPr>
              <w:rPr>
                <w:b/>
                <w:i/>
                <w:sz w:val="28"/>
                <w:szCs w:val="28"/>
              </w:rPr>
            </w:pPr>
            <w:r>
              <w:rPr>
                <w:b/>
                <w:i/>
                <w:sz w:val="28"/>
                <w:szCs w:val="28"/>
              </w:rPr>
              <w:t>Case Study</w:t>
            </w:r>
          </w:p>
          <w:p w14:paraId="71133846" w14:textId="77777777" w:rsidR="000E3740" w:rsidRPr="00BA08F0" w:rsidRDefault="000E3740" w:rsidP="00881CF9">
            <w:pPr>
              <w:rPr>
                <w:b/>
                <w:i/>
                <w:sz w:val="24"/>
                <w:szCs w:val="24"/>
              </w:rPr>
            </w:pPr>
            <w:r>
              <w:rPr>
                <w:b/>
                <w:i/>
                <w:sz w:val="24"/>
                <w:szCs w:val="24"/>
              </w:rPr>
              <w:t>Superannuation</w:t>
            </w:r>
          </w:p>
          <w:p w14:paraId="0962C287" w14:textId="77777777" w:rsidR="000E3740" w:rsidRDefault="000E3740" w:rsidP="00881CF9">
            <w:pPr>
              <w:spacing w:after="0" w:line="240" w:lineRule="auto"/>
              <w:ind w:left="1452" w:hanging="1418"/>
            </w:pPr>
          </w:p>
        </w:tc>
      </w:tr>
    </w:tbl>
    <w:p w14:paraId="61E168F3" w14:textId="77777777" w:rsidR="000E3740" w:rsidRDefault="000E3740" w:rsidP="000E3740">
      <w:pPr>
        <w:pStyle w:val="ListParagraph"/>
        <w:ind w:left="993"/>
      </w:pPr>
    </w:p>
    <w:p w14:paraId="1F841410" w14:textId="77777777" w:rsidR="00571B2B" w:rsidRPr="008146D7" w:rsidRDefault="00571B2B" w:rsidP="00571B2B">
      <w:pPr>
        <w:spacing w:after="100" w:afterAutospacing="1" w:line="240" w:lineRule="auto"/>
        <w:outlineLvl w:val="0"/>
        <w:rPr>
          <w:rFonts w:eastAsia="Times New Roman" w:cstheme="minorHAnsi"/>
          <w:b/>
          <w:bCs/>
          <w:kern w:val="36"/>
          <w:lang w:eastAsia="en-AU"/>
        </w:rPr>
      </w:pPr>
      <w:r>
        <w:rPr>
          <w:rFonts w:eastAsia="Times New Roman" w:cstheme="minorHAnsi"/>
          <w:b/>
          <w:bCs/>
          <w:kern w:val="36"/>
          <w:lang w:eastAsia="en-AU"/>
        </w:rPr>
        <w:t>Activity i</w:t>
      </w:r>
      <w:r w:rsidRPr="008146D7">
        <w:rPr>
          <w:rFonts w:eastAsia="Times New Roman" w:cstheme="minorHAnsi"/>
          <w:b/>
          <w:bCs/>
          <w:kern w:val="36"/>
          <w:lang w:eastAsia="en-AU"/>
        </w:rPr>
        <w:t xml:space="preserve">nstructions </w:t>
      </w:r>
      <w:r w:rsidRPr="007928BC">
        <w:rPr>
          <w:rFonts w:eastAsia="Times New Roman" w:cstheme="minorHAnsi"/>
          <w:b/>
          <w:bCs/>
          <w:kern w:val="36"/>
          <w:lang w:eastAsia="en-AU"/>
        </w:rPr>
        <w:t xml:space="preserve">to </w:t>
      </w:r>
      <w:r>
        <w:rPr>
          <w:rFonts w:eastAsia="Times New Roman" w:cstheme="minorHAnsi"/>
          <w:b/>
          <w:bCs/>
          <w:kern w:val="36"/>
          <w:lang w:eastAsia="en-AU"/>
        </w:rPr>
        <w:t>c</w:t>
      </w:r>
      <w:r w:rsidRPr="008146D7">
        <w:rPr>
          <w:rFonts w:eastAsia="Times New Roman" w:cstheme="minorHAnsi"/>
          <w:b/>
          <w:bCs/>
          <w:kern w:val="36"/>
          <w:lang w:eastAsia="en-AU"/>
        </w:rPr>
        <w:t>andidates</w:t>
      </w:r>
    </w:p>
    <w:p w14:paraId="29025EDD"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This is an open book assessment activity.  </w:t>
      </w:r>
    </w:p>
    <w:p w14:paraId="5AFE0ED6" w14:textId="76ED3D93"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You are </w:t>
      </w:r>
      <w:r>
        <w:rPr>
          <w:rFonts w:eastAsia="Times New Roman" w:cstheme="minorHAnsi"/>
          <w:lang w:eastAsia="en-AU"/>
        </w:rPr>
        <w:t>required to read this assessment</w:t>
      </w:r>
      <w:r w:rsidRPr="00EF3CD1">
        <w:rPr>
          <w:rFonts w:eastAsia="Times New Roman" w:cstheme="minorHAnsi"/>
          <w:lang w:eastAsia="en-AU"/>
        </w:rPr>
        <w:t xml:space="preserve"> and answer </w:t>
      </w:r>
      <w:r w:rsidRPr="00EF3CD1">
        <w:rPr>
          <w:rFonts w:eastAsia="Times New Roman" w:cstheme="minorHAnsi"/>
          <w:u w:val="single"/>
          <w:lang w:eastAsia="en-AU"/>
        </w:rPr>
        <w:t>all</w:t>
      </w:r>
      <w:r w:rsidR="000E45EA">
        <w:rPr>
          <w:rFonts w:eastAsia="Times New Roman" w:cstheme="minorHAnsi"/>
          <w:u w:val="single"/>
          <w:lang w:eastAsia="en-AU"/>
        </w:rPr>
        <w:t xml:space="preserve"> </w:t>
      </w:r>
      <w:r w:rsidR="001D2D77">
        <w:rPr>
          <w:rFonts w:eastAsia="Times New Roman" w:cstheme="minorHAnsi"/>
          <w:u w:val="single"/>
          <w:lang w:eastAsia="en-AU"/>
        </w:rPr>
        <w:t>10</w:t>
      </w:r>
      <w:r w:rsidRPr="00EF3CD1">
        <w:rPr>
          <w:rFonts w:eastAsia="Times New Roman" w:cstheme="minorHAnsi"/>
          <w:lang w:eastAsia="en-AU"/>
        </w:rPr>
        <w:t xml:space="preserve"> questions that follow.  </w:t>
      </w:r>
    </w:p>
    <w:p w14:paraId="5F8C1DAD"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type your answers in the spaces provided. </w:t>
      </w:r>
    </w:p>
    <w:p w14:paraId="1D5B724E" w14:textId="77777777" w:rsidR="00571B2B" w:rsidRPr="00EF3CD1"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ensure you have read </w:t>
      </w:r>
      <w:r>
        <w:rPr>
          <w:rFonts w:eastAsia="Times New Roman" w:cstheme="minorHAnsi"/>
          <w:lang w:eastAsia="en-AU"/>
        </w:rPr>
        <w:t>“I</w:t>
      </w:r>
      <w:r w:rsidRPr="00EF3CD1">
        <w:rPr>
          <w:rFonts w:eastAsia="Times New Roman" w:cstheme="minorHAnsi"/>
          <w:lang w:eastAsia="en-AU"/>
        </w:rPr>
        <w:t>mportant assessment information</w:t>
      </w:r>
      <w:r>
        <w:rPr>
          <w:rFonts w:eastAsia="Times New Roman" w:cstheme="minorHAnsi"/>
          <w:lang w:eastAsia="en-AU"/>
        </w:rPr>
        <w:t>” at</w:t>
      </w:r>
      <w:r w:rsidRPr="00EF3CD1">
        <w:rPr>
          <w:rFonts w:eastAsia="Times New Roman" w:cstheme="minorHAnsi"/>
          <w:lang w:eastAsia="en-AU"/>
        </w:rPr>
        <w:t xml:space="preserve"> the front of this assessment </w:t>
      </w:r>
    </w:p>
    <w:p w14:paraId="583CE8DC" w14:textId="77777777" w:rsidR="00571B2B" w:rsidRPr="00EF3CD1" w:rsidRDefault="00571B2B" w:rsidP="00571B2B">
      <w:pPr>
        <w:pStyle w:val="ListParagraph"/>
        <w:numPr>
          <w:ilvl w:val="0"/>
          <w:numId w:val="48"/>
        </w:numPr>
        <w:spacing w:before="100" w:beforeAutospacing="1" w:after="100" w:afterAutospacing="1" w:line="240" w:lineRule="auto"/>
        <w:rPr>
          <w:rFonts w:eastAsia="Times New Roman" w:cstheme="minorHAnsi"/>
          <w:lang w:eastAsia="en-AU"/>
        </w:rPr>
      </w:pPr>
      <w:r w:rsidRPr="00EF3CD1">
        <w:rPr>
          <w:rFonts w:eastAsia="Times New Roman" w:cstheme="minorHAnsi"/>
          <w:lang w:eastAsia="en-AU"/>
        </w:rPr>
        <w:t xml:space="preserve">Estimated time for completion of this assessment activity: </w:t>
      </w:r>
      <w:r>
        <w:rPr>
          <w:rFonts w:eastAsia="Times New Roman" w:cstheme="minorHAnsi"/>
          <w:lang w:eastAsia="en-AU"/>
        </w:rPr>
        <w:t>2</w:t>
      </w:r>
      <w:r w:rsidR="006772B0">
        <w:rPr>
          <w:rFonts w:eastAsia="Times New Roman" w:cstheme="minorHAnsi"/>
          <w:lang w:eastAsia="en-AU"/>
        </w:rPr>
        <w:t>-3</w:t>
      </w:r>
      <w:r w:rsidRPr="00EF3CD1">
        <w:rPr>
          <w:rFonts w:eastAsia="Times New Roman" w:cstheme="minorHAnsi"/>
          <w:lang w:eastAsia="en-AU"/>
        </w:rPr>
        <w:t xml:space="preserve"> hour</w:t>
      </w:r>
      <w:r>
        <w:rPr>
          <w:rFonts w:eastAsia="Times New Roman" w:cstheme="minorHAnsi"/>
          <w:lang w:eastAsia="en-AU"/>
        </w:rPr>
        <w:t>s</w:t>
      </w:r>
    </w:p>
    <w:p w14:paraId="33BE278C" w14:textId="77777777" w:rsidR="000E3740" w:rsidRDefault="000E3740" w:rsidP="000E3740">
      <w:r>
        <w:br w:type="page"/>
      </w:r>
    </w:p>
    <w:p w14:paraId="210007B8" w14:textId="77777777" w:rsidR="000E3740" w:rsidRDefault="000E3740" w:rsidP="000E3740"/>
    <w:p w14:paraId="1934D9DD" w14:textId="77777777" w:rsidR="000E3740" w:rsidRDefault="00D67F25" w:rsidP="000E3740">
      <w:pPr>
        <w:rPr>
          <w:b/>
        </w:rPr>
      </w:pPr>
      <w:r>
        <w:rPr>
          <w:b/>
        </w:rPr>
        <w:t xml:space="preserve">Scenario 1 - </w:t>
      </w:r>
      <w:r w:rsidR="000E3740" w:rsidRPr="00403652">
        <w:rPr>
          <w:b/>
        </w:rPr>
        <w:t>Background</w:t>
      </w:r>
    </w:p>
    <w:p w14:paraId="1B96B9B8" w14:textId="77777777" w:rsidR="005C5DEE" w:rsidRPr="00851EC4" w:rsidRDefault="005C5DEE" w:rsidP="000E3740">
      <w:r w:rsidRPr="00851EC4">
        <w:t>Genevieve is age 62 and is considering retiring permanently from the workforce however she is concerned that she may become bored in retirement. She has</w:t>
      </w:r>
      <w:r w:rsidR="006607D8">
        <w:t xml:space="preserve"> come in to discuss issues around </w:t>
      </w:r>
      <w:r w:rsidRPr="00851EC4">
        <w:t>taking a pension from her superannuation account which is currently in accumulation phase.</w:t>
      </w:r>
    </w:p>
    <w:p w14:paraId="005F97CC" w14:textId="77777777" w:rsidR="00851EC4" w:rsidRDefault="00851EC4" w:rsidP="00851EC4">
      <w:r>
        <w:t>She has sought your advice regarding some superannuation issues she is unsure about.</w:t>
      </w:r>
    </w:p>
    <w:p w14:paraId="6E4F1951" w14:textId="77777777" w:rsidR="00CC1FD1" w:rsidRPr="00EC4E37" w:rsidRDefault="00CC1FD1" w:rsidP="00CC1FD1">
      <w:pPr>
        <w:rPr>
          <w:b/>
        </w:rPr>
      </w:pPr>
      <w:r w:rsidRPr="00EC4E37">
        <w:rPr>
          <w:b/>
        </w:rPr>
        <w:t>Required:</w:t>
      </w:r>
    </w:p>
    <w:p w14:paraId="6B8B18B5" w14:textId="77777777" w:rsidR="00CC1FD1" w:rsidRPr="009671A3" w:rsidRDefault="00CC1FD1" w:rsidP="00CC1FD1">
      <w:r>
        <w:t xml:space="preserve">Answer Genevieve’s queries in a way that will be both clear to her and </w:t>
      </w:r>
      <w:r w:rsidRPr="009671A3">
        <w:t>also comprehensive.</w:t>
      </w:r>
    </w:p>
    <w:p w14:paraId="523FCFB7" w14:textId="77777777" w:rsidR="008C4E5A" w:rsidRDefault="008C4E5A" w:rsidP="008C4E5A">
      <w:pPr>
        <w:rPr>
          <w:rFonts w:cs="Interstate-BoldCondensed"/>
          <w:b/>
          <w:bCs/>
          <w:sz w:val="28"/>
        </w:rPr>
      </w:pPr>
      <w:r w:rsidRPr="004B48B0">
        <w:rPr>
          <w:b/>
          <w:sz w:val="24"/>
          <w:szCs w:val="24"/>
        </w:rPr>
        <w:t xml:space="preserve">Question </w:t>
      </w:r>
      <w:r w:rsidR="00AA474F">
        <w:rPr>
          <w:b/>
          <w:sz w:val="24"/>
          <w:szCs w:val="24"/>
        </w:rPr>
        <w:t>2</w:t>
      </w:r>
      <w:r w:rsidRPr="004B48B0">
        <w:rPr>
          <w:b/>
          <w:sz w:val="24"/>
          <w:szCs w:val="24"/>
        </w:rPr>
        <w:t>.</w:t>
      </w:r>
      <w:r>
        <w:rPr>
          <w:b/>
          <w:sz w:val="24"/>
          <w:szCs w:val="24"/>
        </w:rPr>
        <w:t>1</w:t>
      </w:r>
      <w:r>
        <w:rPr>
          <w:rFonts w:cs="Interstate-BoldCondensed"/>
          <w:b/>
          <w:bCs/>
          <w:sz w:val="28"/>
        </w:rPr>
        <w:tab/>
      </w:r>
      <w:r>
        <w:rPr>
          <w:rFonts w:cs="Interstate-BoldCondensed"/>
          <w:b/>
          <w:bCs/>
          <w:sz w:val="28"/>
        </w:rPr>
        <w:tab/>
      </w:r>
    </w:p>
    <w:p w14:paraId="751071F9" w14:textId="51C980B7" w:rsidR="00851EC4" w:rsidRPr="00851EC4" w:rsidRDefault="00E6223F" w:rsidP="00851EC4">
      <w:r>
        <w:rPr>
          <w:noProof/>
          <w:lang w:val="en-AU" w:eastAsia="en-AU"/>
        </w:rPr>
        <mc:AlternateContent>
          <mc:Choice Requires="wps">
            <w:drawing>
              <wp:anchor distT="45720" distB="45720" distL="114300" distR="114300" simplePos="0" relativeHeight="251868160" behindDoc="0" locked="0" layoutInCell="1" allowOverlap="1" wp14:anchorId="10EC47D0" wp14:editId="538BBE45">
                <wp:simplePos x="0" y="0"/>
                <wp:positionH relativeFrom="column">
                  <wp:posOffset>106680</wp:posOffset>
                </wp:positionH>
                <wp:positionV relativeFrom="paragraph">
                  <wp:posOffset>618490</wp:posOffset>
                </wp:positionV>
                <wp:extent cx="5838825" cy="120840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08405"/>
                        </a:xfrm>
                        <a:prstGeom prst="rect">
                          <a:avLst/>
                        </a:prstGeom>
                        <a:solidFill>
                          <a:srgbClr val="FFFFFF"/>
                        </a:solidFill>
                        <a:ln w="9525">
                          <a:solidFill>
                            <a:srgbClr val="000000"/>
                          </a:solidFill>
                          <a:miter lim="800000"/>
                          <a:headEnd/>
                          <a:tailEnd/>
                        </a:ln>
                      </wps:spPr>
                      <wps:txbx>
                        <w:txbxContent>
                          <w:p w14:paraId="7D24F618" w14:textId="65253BDE" w:rsidR="001C7F97" w:rsidRDefault="001C7F97" w:rsidP="008C4E5A">
                            <w:pPr>
                              <w:rPr>
                                <w:b/>
                              </w:rPr>
                            </w:pPr>
                          </w:p>
                          <w:p w14:paraId="6076A8C2" w14:textId="77777777" w:rsidR="00145B9A" w:rsidRDefault="00145B9A" w:rsidP="008C4E5A">
                            <w:pPr>
                              <w:rPr>
                                <w:b/>
                              </w:rPr>
                            </w:pPr>
                          </w:p>
                          <w:p w14:paraId="43351702" w14:textId="77777777" w:rsidR="00145B9A" w:rsidRDefault="00145B9A" w:rsidP="008C4E5A">
                            <w:pPr>
                              <w:rPr>
                                <w:b/>
                              </w:rPr>
                            </w:pPr>
                          </w:p>
                          <w:p w14:paraId="66C07D38" w14:textId="77777777" w:rsidR="00145B9A" w:rsidRPr="00E730B9" w:rsidRDefault="00145B9A" w:rsidP="008C4E5A">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C47D0" id="_x0000_s1038" type="#_x0000_t202" style="position:absolute;margin-left:8.4pt;margin-top:48.7pt;width:459.75pt;height:95.15pt;z-index:251868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">
                <v:textbox style="mso-fit-shape-to-text:t">
                  <w:txbxContent>
                    <w:p w14:paraId="7D24F618" w14:textId="65253BDE" w:rsidR="001C7F97" w:rsidRDefault="001C7F97" w:rsidP="008C4E5A">
                      <w:pPr>
                        <w:rPr>
                          <w:b/>
                        </w:rPr>
                      </w:pPr>
                    </w:p>
                    <w:p w14:paraId="6076A8C2" w14:textId="77777777" w:rsidR="00145B9A" w:rsidRDefault="00145B9A" w:rsidP="008C4E5A">
                      <w:pPr>
                        <w:rPr>
                          <w:b/>
                        </w:rPr>
                      </w:pPr>
                    </w:p>
                    <w:p w14:paraId="43351702" w14:textId="77777777" w:rsidR="00145B9A" w:rsidRDefault="00145B9A" w:rsidP="008C4E5A">
                      <w:pPr>
                        <w:rPr>
                          <w:b/>
                        </w:rPr>
                      </w:pPr>
                    </w:p>
                    <w:p w14:paraId="66C07D38" w14:textId="77777777" w:rsidR="00145B9A" w:rsidRPr="00E730B9" w:rsidRDefault="00145B9A" w:rsidP="008C4E5A">
                      <w:pPr>
                        <w:rPr>
                          <w:b/>
                        </w:rPr>
                      </w:pPr>
                    </w:p>
                  </w:txbxContent>
                </v:textbox>
                <w10:wrap type="square"/>
              </v:shape>
            </w:pict>
          </mc:Fallback>
        </mc:AlternateContent>
      </w:r>
      <w:r w:rsidR="00851EC4">
        <w:rPr>
          <w:noProof/>
          <w:lang w:eastAsia="en-AU"/>
        </w:rPr>
        <w:t>If Genevieve commences a transition to retirement (TTR) income stream (pension)</w:t>
      </w:r>
      <w:r w:rsidR="008F19CC">
        <w:rPr>
          <w:noProof/>
          <w:lang w:eastAsia="en-AU"/>
        </w:rPr>
        <w:t xml:space="preserve"> </w:t>
      </w:r>
      <w:r w:rsidR="00851EC4" w:rsidRPr="00851EC4">
        <w:t xml:space="preserve">after 1 July 2017 while she continues to work, explain </w:t>
      </w:r>
      <w:r w:rsidR="00B76022">
        <w:t xml:space="preserve">how the earnings on </w:t>
      </w:r>
      <w:r w:rsidR="00851EC4" w:rsidRPr="00851EC4">
        <w:t>her superannuation investments</w:t>
      </w:r>
      <w:r w:rsidR="00B76022">
        <w:t xml:space="preserve"> will be taxed. </w:t>
      </w:r>
    </w:p>
    <w:p w14:paraId="12F15D23" w14:textId="77777777" w:rsidR="00D67F25" w:rsidRDefault="00D67F25" w:rsidP="008C4E5A">
      <w:pPr>
        <w:rPr>
          <w:b/>
          <w:sz w:val="24"/>
          <w:szCs w:val="24"/>
        </w:rPr>
      </w:pPr>
    </w:p>
    <w:p w14:paraId="674AE116" w14:textId="77777777" w:rsidR="008C4E5A" w:rsidRDefault="008C4E5A" w:rsidP="008C4E5A">
      <w:pPr>
        <w:rPr>
          <w:rFonts w:cs="Interstate-BoldCondensed"/>
          <w:b/>
          <w:bCs/>
          <w:sz w:val="28"/>
        </w:rPr>
      </w:pPr>
      <w:r w:rsidRPr="004B48B0">
        <w:rPr>
          <w:b/>
          <w:sz w:val="24"/>
          <w:szCs w:val="24"/>
        </w:rPr>
        <w:t xml:space="preserve">Question </w:t>
      </w:r>
      <w:r w:rsidR="00AA474F">
        <w:rPr>
          <w:b/>
          <w:sz w:val="24"/>
          <w:szCs w:val="24"/>
        </w:rPr>
        <w:t>2</w:t>
      </w:r>
      <w:r w:rsidRPr="004B48B0">
        <w:rPr>
          <w:b/>
          <w:sz w:val="24"/>
          <w:szCs w:val="24"/>
        </w:rPr>
        <w:t>.</w:t>
      </w:r>
      <w:r>
        <w:rPr>
          <w:b/>
          <w:sz w:val="24"/>
          <w:szCs w:val="24"/>
        </w:rPr>
        <w:t>2</w:t>
      </w:r>
      <w:r>
        <w:rPr>
          <w:rFonts w:cs="Interstate-BoldCondensed"/>
          <w:b/>
          <w:bCs/>
          <w:sz w:val="28"/>
        </w:rPr>
        <w:tab/>
      </w:r>
    </w:p>
    <w:p w14:paraId="3EA9F21E" w14:textId="77777777" w:rsidR="008C4E5A" w:rsidRPr="00D32094" w:rsidRDefault="00CC1FD1" w:rsidP="008C4E5A">
      <w:pPr>
        <w:rPr>
          <w:rFonts w:cs="Interstate-BoldCondensed"/>
          <w:b/>
          <w:bCs/>
          <w:sz w:val="32"/>
        </w:rPr>
      </w:pPr>
      <w:r>
        <w:rPr>
          <w:noProof/>
          <w:lang w:eastAsia="en-AU"/>
        </w:rPr>
        <w:t xml:space="preserve">Explain to Genevieve how the tax treatment of her super investments will be different if she retires </w:t>
      </w:r>
      <w:r w:rsidR="00DF0E7B">
        <w:rPr>
          <w:noProof/>
          <w:lang w:eastAsia="en-AU"/>
        </w:rPr>
        <w:t xml:space="preserve">permanently from the workforce </w:t>
      </w:r>
      <w:r>
        <w:rPr>
          <w:noProof/>
          <w:lang w:eastAsia="en-AU"/>
        </w:rPr>
        <w:t>and then commences a retirement phase income stream (pension).</w:t>
      </w:r>
    </w:p>
    <w:p w14:paraId="18BA3CAC" w14:textId="77777777" w:rsidR="008C4E5A" w:rsidRDefault="00E6223F" w:rsidP="008C4E5A">
      <w:pPr>
        <w:rPr>
          <w:b/>
          <w:sz w:val="24"/>
          <w:szCs w:val="24"/>
        </w:rPr>
      </w:pPr>
      <w:r>
        <w:rPr>
          <w:noProof/>
          <w:lang w:val="en-AU" w:eastAsia="en-AU"/>
        </w:rPr>
        <mc:AlternateContent>
          <mc:Choice Requires="wps">
            <w:drawing>
              <wp:anchor distT="45720" distB="45720" distL="114300" distR="114300" simplePos="0" relativeHeight="251869184" behindDoc="0" locked="0" layoutInCell="1" allowOverlap="1" wp14:anchorId="330F3063" wp14:editId="68C01F34">
                <wp:simplePos x="0" y="0"/>
                <wp:positionH relativeFrom="column">
                  <wp:posOffset>-24765</wp:posOffset>
                </wp:positionH>
                <wp:positionV relativeFrom="paragraph">
                  <wp:posOffset>85090</wp:posOffset>
                </wp:positionV>
                <wp:extent cx="5838825" cy="1201420"/>
                <wp:effectExtent l="0" t="0" r="28575" b="17780"/>
                <wp:wrapSquare wrapText="bothSides"/>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01420"/>
                        </a:xfrm>
                        <a:prstGeom prst="rect">
                          <a:avLst/>
                        </a:prstGeom>
                        <a:solidFill>
                          <a:srgbClr val="FFFFFF"/>
                        </a:solidFill>
                        <a:ln w="9525">
                          <a:solidFill>
                            <a:srgbClr val="000000"/>
                          </a:solidFill>
                          <a:miter lim="800000"/>
                          <a:headEnd/>
                          <a:tailEnd/>
                        </a:ln>
                      </wps:spPr>
                      <wps:txbx>
                        <w:txbxContent>
                          <w:p w14:paraId="0ADB3E30" w14:textId="77777777" w:rsidR="001C7F97" w:rsidRDefault="001C7F97" w:rsidP="008C4E5A">
                            <w:pPr>
                              <w:rPr>
                                <w:b/>
                              </w:rPr>
                            </w:pPr>
                          </w:p>
                          <w:p w14:paraId="17ED66A5" w14:textId="77777777" w:rsidR="001C7F97" w:rsidRPr="00183EAC" w:rsidRDefault="001C7F97" w:rsidP="008C4E5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F3063" id="Text Box 18" o:spid="_x0000_s1039" type="#_x0000_t202" style="position:absolute;margin-left:-1.95pt;margin-top:6.7pt;width:459.75pt;height:94.6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">
                <v:textbox>
                  <w:txbxContent>
                    <w:p w14:paraId="0ADB3E30" w14:textId="77777777" w:rsidR="001C7F97" w:rsidRDefault="001C7F97" w:rsidP="008C4E5A">
                      <w:pPr>
                        <w:rPr>
                          <w:b/>
                        </w:rPr>
                      </w:pPr>
                    </w:p>
                    <w:p w14:paraId="17ED66A5" w14:textId="77777777" w:rsidR="001C7F97" w:rsidRPr="00183EAC" w:rsidRDefault="001C7F97" w:rsidP="008C4E5A">
                      <w:pPr>
                        <w:rPr>
                          <w:b/>
                        </w:rPr>
                      </w:pPr>
                    </w:p>
                  </w:txbxContent>
                </v:textbox>
                <w10:wrap type="square"/>
              </v:shape>
            </w:pict>
          </mc:Fallback>
        </mc:AlternateContent>
      </w:r>
    </w:p>
    <w:p w14:paraId="3BB648CF" w14:textId="77777777" w:rsidR="008C4E5A" w:rsidRDefault="008C4E5A" w:rsidP="008C4E5A">
      <w:pPr>
        <w:rPr>
          <w:b/>
          <w:sz w:val="24"/>
          <w:szCs w:val="24"/>
        </w:rPr>
      </w:pPr>
    </w:p>
    <w:p w14:paraId="5B13FB20" w14:textId="77777777" w:rsidR="008C4E5A" w:rsidRDefault="008C4E5A" w:rsidP="008C4E5A">
      <w:pPr>
        <w:rPr>
          <w:b/>
          <w:sz w:val="24"/>
          <w:szCs w:val="24"/>
        </w:rPr>
      </w:pPr>
    </w:p>
    <w:p w14:paraId="2895D0DF" w14:textId="77777777" w:rsidR="008C4E5A" w:rsidRDefault="008C4E5A" w:rsidP="008C4E5A">
      <w:pPr>
        <w:rPr>
          <w:b/>
          <w:sz w:val="24"/>
          <w:szCs w:val="24"/>
        </w:rPr>
      </w:pPr>
    </w:p>
    <w:p w14:paraId="167AB11D" w14:textId="77777777" w:rsidR="003C44D4" w:rsidRDefault="003C44D4" w:rsidP="003C44D4">
      <w:pPr>
        <w:rPr>
          <w:rFonts w:cs="Interstate-BoldCondensed"/>
          <w:b/>
          <w:bCs/>
          <w:sz w:val="28"/>
        </w:rPr>
      </w:pPr>
      <w:r w:rsidRPr="004B48B0">
        <w:rPr>
          <w:b/>
          <w:sz w:val="24"/>
          <w:szCs w:val="24"/>
        </w:rPr>
        <w:t xml:space="preserve">Question </w:t>
      </w:r>
      <w:r w:rsidR="00AA474F">
        <w:rPr>
          <w:b/>
          <w:sz w:val="24"/>
          <w:szCs w:val="24"/>
        </w:rPr>
        <w:t>2</w:t>
      </w:r>
      <w:r w:rsidRPr="004B48B0">
        <w:rPr>
          <w:b/>
          <w:sz w:val="24"/>
          <w:szCs w:val="24"/>
        </w:rPr>
        <w:t>.</w:t>
      </w:r>
      <w:r>
        <w:rPr>
          <w:b/>
          <w:sz w:val="24"/>
          <w:szCs w:val="24"/>
        </w:rPr>
        <w:t>3</w:t>
      </w:r>
      <w:r>
        <w:rPr>
          <w:rFonts w:cs="Interstate-BoldCondensed"/>
          <w:b/>
          <w:bCs/>
          <w:sz w:val="28"/>
        </w:rPr>
        <w:tab/>
      </w:r>
    </w:p>
    <w:p w14:paraId="7BE95E8D" w14:textId="77777777" w:rsidR="00B57756" w:rsidRPr="00B57756" w:rsidRDefault="003C44D4" w:rsidP="00B57756">
      <w:r>
        <w:rPr>
          <w:noProof/>
          <w:lang w:eastAsia="en-AU"/>
        </w:rPr>
        <w:t>Genevieve has now decided to continue working and commence a transition to retirement (TTR) income stream (pension)</w:t>
      </w:r>
      <w:r w:rsidR="00B57756">
        <w:rPr>
          <w:noProof/>
          <w:lang w:eastAsia="en-AU"/>
        </w:rPr>
        <w:t xml:space="preserve">. At what stage </w:t>
      </w:r>
      <w:r w:rsidR="00B57756" w:rsidRPr="00B57756">
        <w:rPr>
          <w:noProof/>
          <w:lang w:eastAsia="en-AU"/>
        </w:rPr>
        <w:t xml:space="preserve">will </w:t>
      </w:r>
      <w:r w:rsidR="00B57756" w:rsidRPr="00B57756">
        <w:t>Genevieve have a transfer balance account with th</w:t>
      </w:r>
      <w:r w:rsidR="00B57756">
        <w:t>e ATO?</w:t>
      </w:r>
    </w:p>
    <w:p w14:paraId="42DD5031" w14:textId="77777777" w:rsidR="003C44D4" w:rsidRDefault="00E6223F" w:rsidP="003C44D4">
      <w:pPr>
        <w:rPr>
          <w:b/>
          <w:sz w:val="24"/>
          <w:szCs w:val="24"/>
        </w:rPr>
      </w:pPr>
      <w:r>
        <w:rPr>
          <w:noProof/>
          <w:lang w:val="en-AU" w:eastAsia="en-AU"/>
        </w:rPr>
        <mc:AlternateContent>
          <mc:Choice Requires="wps">
            <w:drawing>
              <wp:anchor distT="45720" distB="45720" distL="114300" distR="114300" simplePos="0" relativeHeight="251871232" behindDoc="0" locked="0" layoutInCell="1" allowOverlap="1" wp14:anchorId="2D79F48B" wp14:editId="3AA74C7E">
                <wp:simplePos x="0" y="0"/>
                <wp:positionH relativeFrom="column">
                  <wp:posOffset>-24765</wp:posOffset>
                </wp:positionH>
                <wp:positionV relativeFrom="paragraph">
                  <wp:posOffset>85090</wp:posOffset>
                </wp:positionV>
                <wp:extent cx="5838825" cy="1201420"/>
                <wp:effectExtent l="0" t="0" r="28575" b="17780"/>
                <wp:wrapSquare wrapText="bothSides"/>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01420"/>
                        </a:xfrm>
                        <a:prstGeom prst="rect">
                          <a:avLst/>
                        </a:prstGeom>
                        <a:solidFill>
                          <a:srgbClr val="FFFFFF"/>
                        </a:solidFill>
                        <a:ln w="9525">
                          <a:solidFill>
                            <a:srgbClr val="000000"/>
                          </a:solidFill>
                          <a:miter lim="800000"/>
                          <a:headEnd/>
                          <a:tailEnd/>
                        </a:ln>
                      </wps:spPr>
                      <wps:txbx>
                        <w:txbxContent>
                          <w:p w14:paraId="779CC9B3" w14:textId="0190B0DA" w:rsidR="001C7F97" w:rsidRDefault="001C7F97" w:rsidP="003C44D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9F48B" id="Text Box 19" o:spid="_x0000_s1040" type="#_x0000_t202" style="position:absolute;margin-left:-1.95pt;margin-top:6.7pt;width:459.75pt;height:94.6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">
                <v:textbox>
                  <w:txbxContent>
                    <w:p w14:paraId="779CC9B3" w14:textId="0190B0DA" w:rsidR="001C7F97" w:rsidRDefault="001C7F97" w:rsidP="003C44D4">
                      <w:pPr>
                        <w:rPr>
                          <w:b/>
                        </w:rPr>
                      </w:pPr>
                    </w:p>
                  </w:txbxContent>
                </v:textbox>
                <w10:wrap type="square"/>
              </v:shape>
            </w:pict>
          </mc:Fallback>
        </mc:AlternateContent>
      </w:r>
    </w:p>
    <w:p w14:paraId="3F5A4324" w14:textId="77777777" w:rsidR="003C44D4" w:rsidRDefault="003C44D4" w:rsidP="003C44D4">
      <w:pPr>
        <w:rPr>
          <w:b/>
          <w:sz w:val="24"/>
          <w:szCs w:val="24"/>
        </w:rPr>
      </w:pPr>
    </w:p>
    <w:p w14:paraId="04CE7FAB" w14:textId="77777777" w:rsidR="003C44D4" w:rsidRDefault="003C44D4" w:rsidP="003C44D4">
      <w:pPr>
        <w:rPr>
          <w:b/>
          <w:sz w:val="24"/>
          <w:szCs w:val="24"/>
        </w:rPr>
      </w:pPr>
    </w:p>
    <w:p w14:paraId="225AE7DC" w14:textId="77777777" w:rsidR="00517085" w:rsidRDefault="00517085" w:rsidP="00B57756">
      <w:pPr>
        <w:rPr>
          <w:b/>
          <w:sz w:val="24"/>
          <w:szCs w:val="24"/>
        </w:rPr>
      </w:pPr>
    </w:p>
    <w:p w14:paraId="147DB4F9" w14:textId="77777777" w:rsidR="00B57756" w:rsidRDefault="00B57756" w:rsidP="00B57756">
      <w:pPr>
        <w:rPr>
          <w:rFonts w:cs="Interstate-BoldCondensed"/>
          <w:b/>
          <w:bCs/>
          <w:sz w:val="28"/>
        </w:rPr>
      </w:pPr>
      <w:r w:rsidRPr="004B48B0">
        <w:rPr>
          <w:b/>
          <w:sz w:val="24"/>
          <w:szCs w:val="24"/>
        </w:rPr>
        <w:t xml:space="preserve">Question </w:t>
      </w:r>
      <w:r w:rsidR="00AA474F">
        <w:rPr>
          <w:b/>
          <w:sz w:val="24"/>
          <w:szCs w:val="24"/>
        </w:rPr>
        <w:t>2</w:t>
      </w:r>
      <w:r w:rsidRPr="004B48B0">
        <w:rPr>
          <w:b/>
          <w:sz w:val="24"/>
          <w:szCs w:val="24"/>
        </w:rPr>
        <w:t>.</w:t>
      </w:r>
      <w:r>
        <w:rPr>
          <w:b/>
          <w:sz w:val="24"/>
          <w:szCs w:val="24"/>
        </w:rPr>
        <w:t>4</w:t>
      </w:r>
      <w:r>
        <w:rPr>
          <w:rFonts w:cs="Interstate-BoldCondensed"/>
          <w:b/>
          <w:bCs/>
          <w:sz w:val="28"/>
        </w:rPr>
        <w:tab/>
      </w:r>
    </w:p>
    <w:p w14:paraId="35946F77" w14:textId="06603075" w:rsidR="00B57756" w:rsidRPr="00B57756" w:rsidRDefault="00B57756" w:rsidP="00B57756">
      <w:r w:rsidRPr="00B57756">
        <w:t>Explain to Genevieve, in detail, the difference between the tax-free component of her super and the taxable component of her super</w:t>
      </w:r>
      <w:r w:rsidR="00DF0E7B">
        <w:t>. Note that the taxable component comes from a taxed fund.</w:t>
      </w:r>
      <w:r w:rsidR="000E45EA">
        <w:t xml:space="preserve"> </w:t>
      </w:r>
      <w:r w:rsidRPr="00B57756">
        <w:t>You should mention wh</w:t>
      </w:r>
      <w:r w:rsidR="00726116">
        <w:t>at is included in each of the</w:t>
      </w:r>
      <w:r w:rsidRPr="00B57756">
        <w:t xml:space="preserve"> components</w:t>
      </w:r>
      <w:r w:rsidR="00DF0E7B">
        <w:t>.</w:t>
      </w:r>
    </w:p>
    <w:p w14:paraId="1A84F080" w14:textId="77777777" w:rsidR="00B57756" w:rsidRDefault="00E6223F" w:rsidP="00420130">
      <w:r>
        <w:rPr>
          <w:noProof/>
          <w:lang w:val="en-AU" w:eastAsia="en-AU"/>
        </w:rPr>
        <mc:AlternateContent>
          <mc:Choice Requires="wps">
            <w:drawing>
              <wp:anchor distT="45720" distB="45720" distL="114300" distR="114300" simplePos="0" relativeHeight="251873280" behindDoc="0" locked="0" layoutInCell="1" allowOverlap="1" wp14:anchorId="3F2E4900" wp14:editId="6DB36CEC">
                <wp:simplePos x="0" y="0"/>
                <wp:positionH relativeFrom="column">
                  <wp:posOffset>-91440</wp:posOffset>
                </wp:positionH>
                <wp:positionV relativeFrom="paragraph">
                  <wp:posOffset>198755</wp:posOffset>
                </wp:positionV>
                <wp:extent cx="5838825" cy="2166620"/>
                <wp:effectExtent l="0" t="0" r="28575" b="24130"/>
                <wp:wrapSquare wrapText="bothSides"/>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66620"/>
                        </a:xfrm>
                        <a:prstGeom prst="rect">
                          <a:avLst/>
                        </a:prstGeom>
                        <a:solidFill>
                          <a:srgbClr val="FFFFFF"/>
                        </a:solidFill>
                        <a:ln w="9525">
                          <a:solidFill>
                            <a:srgbClr val="000000"/>
                          </a:solidFill>
                          <a:miter lim="800000"/>
                          <a:headEnd/>
                          <a:tailEnd/>
                        </a:ln>
                      </wps:spPr>
                      <wps:txbx>
                        <w:txbxContent>
                          <w:p w14:paraId="4CED87DB" w14:textId="26DD5711" w:rsidR="001C7F97" w:rsidRDefault="001C7F97" w:rsidP="00AF3D8B">
                            <w:pPr>
                              <w:rPr>
                                <w:rFonts w:cs="Calibri"/>
                                <w:b/>
                                <w:highlight w:val="cyan"/>
                              </w:rPr>
                            </w:pPr>
                            <w:r w:rsidRPr="00726116">
                              <w:rPr>
                                <w:rFonts w:cs="Calibri"/>
                                <w:b/>
                                <w:highlight w:val="cy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E4900" id="Text Box 20" o:spid="_x0000_s1041" type="#_x0000_t202" style="position:absolute;margin-left:-7.2pt;margin-top:15.65pt;width:459.75pt;height:170.6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">
                <v:textbox>
                  <w:txbxContent>
                    <w:p w14:paraId="4CED87DB" w14:textId="26DD5711" w:rsidR="001C7F97" w:rsidRDefault="001C7F97" w:rsidP="00AF3D8B">
                      <w:pPr>
                        <w:rPr>
                          <w:rFonts w:cs="Calibri"/>
                          <w:b/>
                          <w:highlight w:val="cyan"/>
                        </w:rPr>
                      </w:pPr>
                      <w:r w:rsidRPr="00726116">
                        <w:rPr>
                          <w:rFonts w:cs="Calibri"/>
                          <w:b/>
                          <w:highlight w:val="cyan"/>
                        </w:rPr>
                        <w:t xml:space="preserve"> </w:t>
                      </w:r>
                    </w:p>
                  </w:txbxContent>
                </v:textbox>
                <w10:wrap type="square"/>
              </v:shape>
            </w:pict>
          </mc:Fallback>
        </mc:AlternateContent>
      </w:r>
    </w:p>
    <w:p w14:paraId="790B2C92" w14:textId="77777777" w:rsidR="00B57756" w:rsidRDefault="00B57756" w:rsidP="00420130"/>
    <w:p w14:paraId="3CB9E795" w14:textId="77777777" w:rsidR="00B57756" w:rsidRDefault="00B57756" w:rsidP="00420130"/>
    <w:p w14:paraId="42F6136C" w14:textId="77777777" w:rsidR="00B57756" w:rsidRDefault="00B57756" w:rsidP="00420130"/>
    <w:p w14:paraId="7553FD55" w14:textId="77777777" w:rsidR="00B57756" w:rsidRDefault="00B57756" w:rsidP="00420130"/>
    <w:p w14:paraId="322AA3AF" w14:textId="77777777" w:rsidR="00B57756" w:rsidRDefault="00B57756" w:rsidP="00420130"/>
    <w:p w14:paraId="28D64984" w14:textId="77777777" w:rsidR="00B57756" w:rsidRDefault="00B57756" w:rsidP="00420130"/>
    <w:p w14:paraId="3FCF17BB" w14:textId="77777777" w:rsidR="00B57756" w:rsidRDefault="00B57756" w:rsidP="00420130"/>
    <w:p w14:paraId="06CE456B" w14:textId="77777777" w:rsidR="00DF0E7B" w:rsidRDefault="00DF0E7B" w:rsidP="00DF0E7B">
      <w:pPr>
        <w:rPr>
          <w:rFonts w:cs="Interstate-BoldCondensed"/>
          <w:b/>
          <w:bCs/>
          <w:sz w:val="28"/>
        </w:rPr>
      </w:pPr>
      <w:r w:rsidRPr="004B48B0">
        <w:rPr>
          <w:b/>
          <w:sz w:val="24"/>
          <w:szCs w:val="24"/>
        </w:rPr>
        <w:t xml:space="preserve">Question </w:t>
      </w:r>
      <w:r>
        <w:rPr>
          <w:b/>
          <w:sz w:val="24"/>
          <w:szCs w:val="24"/>
        </w:rPr>
        <w:t>2</w:t>
      </w:r>
      <w:r w:rsidRPr="004B48B0">
        <w:rPr>
          <w:b/>
          <w:sz w:val="24"/>
          <w:szCs w:val="24"/>
        </w:rPr>
        <w:t>.</w:t>
      </w:r>
      <w:r>
        <w:rPr>
          <w:b/>
          <w:sz w:val="24"/>
          <w:szCs w:val="24"/>
        </w:rPr>
        <w:t>5</w:t>
      </w:r>
      <w:r>
        <w:rPr>
          <w:rFonts w:cs="Interstate-BoldCondensed"/>
          <w:b/>
          <w:bCs/>
          <w:sz w:val="28"/>
        </w:rPr>
        <w:tab/>
      </w:r>
    </w:p>
    <w:p w14:paraId="3249BD3D" w14:textId="77777777" w:rsidR="00DF0E7B" w:rsidRPr="00B57756" w:rsidRDefault="00DF0E7B" w:rsidP="00DF0E7B">
      <w:r>
        <w:t>If</w:t>
      </w:r>
      <w:r w:rsidRPr="00B57756">
        <w:t xml:space="preserve"> Genevieve</w:t>
      </w:r>
      <w:r>
        <w:t xml:space="preserve"> was able to withdraw money from her super fund, explain how each component wo</w:t>
      </w:r>
      <w:r w:rsidR="00CD425E">
        <w:t>uld be treated from a tax perspe</w:t>
      </w:r>
      <w:r>
        <w:t>ctive.</w:t>
      </w:r>
    </w:p>
    <w:p w14:paraId="51ED9CCF" w14:textId="77777777" w:rsidR="00DF0E7B" w:rsidRDefault="00E6223F" w:rsidP="00DF0E7B">
      <w:r>
        <w:rPr>
          <w:noProof/>
          <w:lang w:val="en-AU" w:eastAsia="en-AU"/>
        </w:rPr>
        <mc:AlternateContent>
          <mc:Choice Requires="wps">
            <w:drawing>
              <wp:anchor distT="45720" distB="45720" distL="114300" distR="114300" simplePos="0" relativeHeight="251936768" behindDoc="0" locked="0" layoutInCell="1" allowOverlap="1" wp14:anchorId="17669778" wp14:editId="55CD8247">
                <wp:simplePos x="0" y="0"/>
                <wp:positionH relativeFrom="column">
                  <wp:posOffset>-91440</wp:posOffset>
                </wp:positionH>
                <wp:positionV relativeFrom="paragraph">
                  <wp:posOffset>198755</wp:posOffset>
                </wp:positionV>
                <wp:extent cx="5838825" cy="2025015"/>
                <wp:effectExtent l="0" t="0" r="28575" b="13335"/>
                <wp:wrapSquare wrapText="bothSides"/>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25015"/>
                        </a:xfrm>
                        <a:prstGeom prst="rect">
                          <a:avLst/>
                        </a:prstGeom>
                        <a:solidFill>
                          <a:srgbClr val="FFFFFF"/>
                        </a:solidFill>
                        <a:ln w="9525">
                          <a:solidFill>
                            <a:srgbClr val="000000"/>
                          </a:solidFill>
                          <a:miter lim="800000"/>
                          <a:headEnd/>
                          <a:tailEnd/>
                        </a:ln>
                      </wps:spPr>
                      <wps:txbx>
                        <w:txbxContent>
                          <w:p w14:paraId="6AD0ECFE" w14:textId="1461DFAD" w:rsidR="001C7F97" w:rsidRDefault="001C7F97" w:rsidP="00DF0E7B">
                            <w:pPr>
                              <w:rPr>
                                <w:rFonts w:cs="Calibri"/>
                                <w:b/>
                                <w:highlight w:val="cy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69778" id="_x0000_s1042" type="#_x0000_t202" style="position:absolute;margin-left:-7.2pt;margin-top:15.65pt;width:459.75pt;height:159.45pt;z-index:25193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">
                <v:textbox>
                  <w:txbxContent>
                    <w:p w14:paraId="6AD0ECFE" w14:textId="1461DFAD" w:rsidR="001C7F97" w:rsidRDefault="001C7F97" w:rsidP="00DF0E7B">
                      <w:pPr>
                        <w:rPr>
                          <w:rFonts w:cs="Calibri"/>
                          <w:b/>
                          <w:highlight w:val="cyan"/>
                        </w:rPr>
                      </w:pPr>
                    </w:p>
                  </w:txbxContent>
                </v:textbox>
                <w10:wrap type="square"/>
              </v:shape>
            </w:pict>
          </mc:Fallback>
        </mc:AlternateContent>
      </w:r>
    </w:p>
    <w:p w14:paraId="23A58E43" w14:textId="77777777" w:rsidR="00DF0E7B" w:rsidRDefault="00DF0E7B" w:rsidP="00DF0E7B"/>
    <w:p w14:paraId="214F6ABF" w14:textId="77777777" w:rsidR="00DF0E7B" w:rsidRDefault="00DF0E7B" w:rsidP="00DF0E7B"/>
    <w:p w14:paraId="7EBEE305" w14:textId="77777777" w:rsidR="00DF0E7B" w:rsidRDefault="00DF0E7B" w:rsidP="00DF0E7B"/>
    <w:p w14:paraId="7C183B83" w14:textId="77777777" w:rsidR="00DF0E7B" w:rsidRDefault="00DF0E7B" w:rsidP="00DF0E7B"/>
    <w:p w14:paraId="48B004CE" w14:textId="77777777" w:rsidR="00DF0E7B" w:rsidRDefault="00DF0E7B" w:rsidP="00DF0E7B"/>
    <w:p w14:paraId="23B52230" w14:textId="77777777" w:rsidR="00DF0E7B" w:rsidRDefault="00DF0E7B" w:rsidP="00DF0E7B"/>
    <w:p w14:paraId="76ED4C9F" w14:textId="77777777" w:rsidR="00DF0E7B" w:rsidRDefault="00DF0E7B" w:rsidP="00DF0E7B"/>
    <w:p w14:paraId="08A17104" w14:textId="77777777" w:rsidR="00DF0E7B" w:rsidRDefault="00DF0E7B" w:rsidP="00DF0E7B"/>
    <w:p w14:paraId="347966AB" w14:textId="77777777" w:rsidR="00DF0E7B" w:rsidRDefault="00DF0E7B" w:rsidP="00DF0E7B"/>
    <w:p w14:paraId="30647B26" w14:textId="77777777" w:rsidR="00B57756" w:rsidRDefault="00B57756" w:rsidP="00420130"/>
    <w:p w14:paraId="19D53028" w14:textId="77777777" w:rsidR="00DF0E7B" w:rsidRDefault="00DF0E7B" w:rsidP="00420130"/>
    <w:p w14:paraId="22A52FB9" w14:textId="77777777" w:rsidR="00DF0E7B" w:rsidRDefault="00DF0E7B" w:rsidP="00420130"/>
    <w:p w14:paraId="362480BC" w14:textId="77777777" w:rsidR="00DF0E7B" w:rsidRDefault="00DF0E7B" w:rsidP="00420130"/>
    <w:p w14:paraId="316B6C70" w14:textId="77777777" w:rsidR="00D67F25" w:rsidRDefault="00D67F25" w:rsidP="00D67F25">
      <w:pPr>
        <w:rPr>
          <w:b/>
        </w:rPr>
      </w:pPr>
      <w:r>
        <w:rPr>
          <w:b/>
        </w:rPr>
        <w:t xml:space="preserve">Scenario 2 - </w:t>
      </w:r>
      <w:r w:rsidRPr="00403652">
        <w:rPr>
          <w:b/>
        </w:rPr>
        <w:t>Background</w:t>
      </w:r>
    </w:p>
    <w:p w14:paraId="012BCAC0" w14:textId="7071CB53" w:rsidR="00013615" w:rsidRDefault="0026145A" w:rsidP="002C1BE6">
      <w:r>
        <w:t>Genevieve’s</w:t>
      </w:r>
      <w:r w:rsidR="002C1BE6" w:rsidRPr="005A42F0">
        <w:t xml:space="preserve"> sister</w:t>
      </w:r>
      <w:r w:rsidR="006607D8">
        <w:t>,</w:t>
      </w:r>
      <w:r w:rsidR="008F19CC">
        <w:t xml:space="preserve"> </w:t>
      </w:r>
      <w:r w:rsidR="00AF3D8B">
        <w:t>Fiona</w:t>
      </w:r>
      <w:r w:rsidR="006607D8">
        <w:t>,</w:t>
      </w:r>
      <w:r w:rsidR="002C1BE6" w:rsidRPr="005A42F0">
        <w:t xml:space="preserve"> is age 5</w:t>
      </w:r>
      <w:r w:rsidR="00DD03C1">
        <w:t>9</w:t>
      </w:r>
      <w:r w:rsidR="002C1BE6" w:rsidRPr="005A42F0">
        <w:t xml:space="preserve"> and has </w:t>
      </w:r>
      <w:r w:rsidR="00EC67B0">
        <w:t>permanently retired from the workforce.</w:t>
      </w:r>
    </w:p>
    <w:p w14:paraId="080DD4DC" w14:textId="495831AA" w:rsidR="002C1BE6" w:rsidRDefault="00AF3D8B" w:rsidP="002C1BE6">
      <w:r>
        <w:t>Fiona</w:t>
      </w:r>
      <w:r w:rsidR="000E45EA">
        <w:t xml:space="preserve"> </w:t>
      </w:r>
      <w:r w:rsidR="006607D8">
        <w:t>is c</w:t>
      </w:r>
      <w:r w:rsidR="002C1BE6" w:rsidRPr="005A42F0">
        <w:t>onsidering withdrawing a lump sum of $</w:t>
      </w:r>
      <w:r>
        <w:t>250</w:t>
      </w:r>
      <w:r w:rsidR="002C1BE6" w:rsidRPr="005A42F0">
        <w:t>,000 from her superannuation fund</w:t>
      </w:r>
      <w:r w:rsidR="00060A6A">
        <w:t>, which is a taxed fund</w:t>
      </w:r>
      <w:r w:rsidR="002C1BE6" w:rsidRPr="005A42F0">
        <w:t xml:space="preserve">. </w:t>
      </w:r>
      <w:r w:rsidR="007C3BEE">
        <w:t xml:space="preserve">Her total </w:t>
      </w:r>
      <w:r w:rsidR="009720C8">
        <w:t xml:space="preserve">super </w:t>
      </w:r>
      <w:r w:rsidR="007C3BEE">
        <w:t>benefit is $</w:t>
      </w:r>
      <w:r>
        <w:t>7</w:t>
      </w:r>
      <w:r w:rsidR="007C3BEE">
        <w:t xml:space="preserve">00,000 </w:t>
      </w:r>
      <w:r w:rsidR="00CE42AD">
        <w:t xml:space="preserve">and 90% of the total benefit </w:t>
      </w:r>
      <w:r w:rsidR="009720C8">
        <w:t>is</w:t>
      </w:r>
      <w:r w:rsidR="00CE42AD">
        <w:t xml:space="preserve"> </w:t>
      </w:r>
      <w:r w:rsidR="007C3BEE">
        <w:t>a taxable component.</w:t>
      </w:r>
      <w:r w:rsidR="009720C8">
        <w:t xml:space="preserve"> The other 10% of the benefit is a tax-free component.</w:t>
      </w:r>
    </w:p>
    <w:p w14:paraId="15ABBCBD" w14:textId="77777777" w:rsidR="002C1BE6" w:rsidRPr="00BF20C2" w:rsidRDefault="002C1BE6" w:rsidP="002C1BE6">
      <w:pPr>
        <w:rPr>
          <w:b/>
        </w:rPr>
      </w:pPr>
      <w:r w:rsidRPr="00BF20C2">
        <w:rPr>
          <w:b/>
        </w:rPr>
        <w:t>Required:</w:t>
      </w:r>
    </w:p>
    <w:p w14:paraId="78746234" w14:textId="77777777" w:rsidR="00AF3D8B" w:rsidRPr="009671A3" w:rsidRDefault="00AF3D8B" w:rsidP="00AF3D8B">
      <w:r>
        <w:t xml:space="preserve">Answer Fiona’s queries in a way that will be both clear to her and </w:t>
      </w:r>
      <w:r w:rsidRPr="009671A3">
        <w:t>also comprehensive.</w:t>
      </w:r>
    </w:p>
    <w:p w14:paraId="23E86EA6" w14:textId="77777777" w:rsidR="00AF3D8B" w:rsidRDefault="00AF3D8B" w:rsidP="00AF3D8B">
      <w:pPr>
        <w:rPr>
          <w:rFonts w:cs="Interstate-BoldCondensed"/>
          <w:b/>
          <w:bCs/>
          <w:sz w:val="28"/>
        </w:rPr>
      </w:pPr>
      <w:r w:rsidRPr="004B48B0">
        <w:rPr>
          <w:b/>
          <w:sz w:val="24"/>
          <w:szCs w:val="24"/>
        </w:rPr>
        <w:t xml:space="preserve">Question </w:t>
      </w:r>
      <w:r w:rsidR="00AA474F">
        <w:rPr>
          <w:b/>
          <w:sz w:val="24"/>
          <w:szCs w:val="24"/>
        </w:rPr>
        <w:t>2.</w:t>
      </w:r>
      <w:r w:rsidR="009720C8">
        <w:rPr>
          <w:b/>
          <w:sz w:val="24"/>
          <w:szCs w:val="24"/>
        </w:rPr>
        <w:t>6</w:t>
      </w:r>
      <w:r>
        <w:rPr>
          <w:rFonts w:cs="Interstate-BoldCondensed"/>
          <w:b/>
          <w:bCs/>
          <w:sz w:val="28"/>
        </w:rPr>
        <w:tab/>
      </w:r>
      <w:r>
        <w:rPr>
          <w:rFonts w:cs="Interstate-BoldCondensed"/>
          <w:b/>
          <w:bCs/>
          <w:sz w:val="28"/>
        </w:rPr>
        <w:tab/>
      </w:r>
    </w:p>
    <w:p w14:paraId="26E99B04" w14:textId="77777777" w:rsidR="00AF3D8B" w:rsidRPr="00851EC4" w:rsidRDefault="00E6223F" w:rsidP="00AF3D8B">
      <w:r>
        <w:rPr>
          <w:noProof/>
          <w:lang w:val="en-AU" w:eastAsia="en-AU"/>
        </w:rPr>
        <mc:AlternateContent>
          <mc:Choice Requires="wps">
            <w:drawing>
              <wp:anchor distT="45720" distB="45720" distL="114300" distR="114300" simplePos="0" relativeHeight="251875328" behindDoc="0" locked="0" layoutInCell="1" allowOverlap="1" wp14:anchorId="480BB3A9" wp14:editId="03F83A62">
                <wp:simplePos x="0" y="0"/>
                <wp:positionH relativeFrom="column">
                  <wp:posOffset>120015</wp:posOffset>
                </wp:positionH>
                <wp:positionV relativeFrom="paragraph">
                  <wp:posOffset>630555</wp:posOffset>
                </wp:positionV>
                <wp:extent cx="5838825" cy="1682750"/>
                <wp:effectExtent l="0" t="0" r="28575" b="12700"/>
                <wp:wrapSquare wrapText="bothSides"/>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682750"/>
                        </a:xfrm>
                        <a:prstGeom prst="rect">
                          <a:avLst/>
                        </a:prstGeom>
                        <a:solidFill>
                          <a:srgbClr val="FFFFFF"/>
                        </a:solidFill>
                        <a:ln w="9525">
                          <a:solidFill>
                            <a:srgbClr val="000000"/>
                          </a:solidFill>
                          <a:miter lim="800000"/>
                          <a:headEnd/>
                          <a:tailEnd/>
                        </a:ln>
                      </wps:spPr>
                      <wps:txbx>
                        <w:txbxContent>
                          <w:p w14:paraId="41BE4512" w14:textId="77777777" w:rsidR="001C7F97" w:rsidRDefault="001C7F97" w:rsidP="00AF3D8B">
                            <w:pPr>
                              <w:rPr>
                                <w:b/>
                              </w:rPr>
                            </w:pPr>
                          </w:p>
                          <w:p w14:paraId="3B6CA339" w14:textId="77777777" w:rsidR="001C7F97" w:rsidRDefault="001C7F97" w:rsidP="00AF3D8B">
                            <w:pPr>
                              <w:rPr>
                                <w:b/>
                              </w:rPr>
                            </w:pPr>
                          </w:p>
                          <w:p w14:paraId="51BE99D2" w14:textId="77777777" w:rsidR="001C7F97" w:rsidRDefault="001C7F97" w:rsidP="00AF3D8B">
                            <w:pPr>
                              <w:rPr>
                                <w:b/>
                              </w:rPr>
                            </w:pPr>
                          </w:p>
                          <w:p w14:paraId="181FFE82" w14:textId="77777777" w:rsidR="001C7F97" w:rsidRDefault="001C7F97" w:rsidP="00AF3D8B">
                            <w:pPr>
                              <w:rPr>
                                <w:b/>
                              </w:rPr>
                            </w:pPr>
                          </w:p>
                          <w:p w14:paraId="1E738650" w14:textId="77777777" w:rsidR="001C7F97" w:rsidRPr="00E730B9" w:rsidRDefault="001C7F97" w:rsidP="00AF3D8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BB3A9" id="Text Box 21" o:spid="_x0000_s1043" type="#_x0000_t202" style="position:absolute;margin-left:9.45pt;margin-top:49.65pt;width:459.75pt;height:13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">
                <v:textbox>
                  <w:txbxContent>
                    <w:p w14:paraId="41BE4512" w14:textId="77777777" w:rsidR="001C7F97" w:rsidRDefault="001C7F97" w:rsidP="00AF3D8B">
                      <w:pPr>
                        <w:rPr>
                          <w:b/>
                        </w:rPr>
                      </w:pPr>
                    </w:p>
                    <w:p w14:paraId="3B6CA339" w14:textId="77777777" w:rsidR="001C7F97" w:rsidRDefault="001C7F97" w:rsidP="00AF3D8B">
                      <w:pPr>
                        <w:rPr>
                          <w:b/>
                        </w:rPr>
                      </w:pPr>
                    </w:p>
                    <w:p w14:paraId="51BE99D2" w14:textId="77777777" w:rsidR="001C7F97" w:rsidRDefault="001C7F97" w:rsidP="00AF3D8B">
                      <w:pPr>
                        <w:rPr>
                          <w:b/>
                        </w:rPr>
                      </w:pPr>
                    </w:p>
                    <w:p w14:paraId="181FFE82" w14:textId="77777777" w:rsidR="001C7F97" w:rsidRDefault="001C7F97" w:rsidP="00AF3D8B">
                      <w:pPr>
                        <w:rPr>
                          <w:b/>
                        </w:rPr>
                      </w:pPr>
                    </w:p>
                    <w:p w14:paraId="1E738650" w14:textId="77777777" w:rsidR="001C7F97" w:rsidRPr="00E730B9" w:rsidRDefault="001C7F97" w:rsidP="00AF3D8B">
                      <w:pPr>
                        <w:rPr>
                          <w:b/>
                        </w:rPr>
                      </w:pPr>
                    </w:p>
                  </w:txbxContent>
                </v:textbox>
                <w10:wrap type="square"/>
              </v:shape>
            </w:pict>
          </mc:Fallback>
        </mc:AlternateContent>
      </w:r>
      <w:r w:rsidR="00AF3D8B">
        <w:rPr>
          <w:noProof/>
          <w:lang w:eastAsia="en-AU"/>
        </w:rPr>
        <w:t xml:space="preserve">Explain how Fiona’s withdrawal </w:t>
      </w:r>
      <w:r w:rsidR="00281553">
        <w:rPr>
          <w:noProof/>
          <w:lang w:eastAsia="en-AU"/>
        </w:rPr>
        <w:t xml:space="preserve">will </w:t>
      </w:r>
      <w:r w:rsidR="00AF3D8B">
        <w:rPr>
          <w:noProof/>
          <w:lang w:eastAsia="en-AU"/>
        </w:rPr>
        <w:t>be treated for ta</w:t>
      </w:r>
      <w:r w:rsidR="00281553">
        <w:rPr>
          <w:noProof/>
          <w:lang w:eastAsia="en-AU"/>
        </w:rPr>
        <w:t>x</w:t>
      </w:r>
      <w:r w:rsidR="00AF3D8B">
        <w:rPr>
          <w:noProof/>
          <w:lang w:eastAsia="en-AU"/>
        </w:rPr>
        <w:t xml:space="preserve"> purposes.</w:t>
      </w:r>
      <w:r w:rsidR="00281553">
        <w:rPr>
          <w:noProof/>
          <w:lang w:eastAsia="en-AU"/>
        </w:rPr>
        <w:t xml:space="preserve"> </w:t>
      </w:r>
    </w:p>
    <w:p w14:paraId="10CC66AA" w14:textId="77777777" w:rsidR="00A673D7" w:rsidRDefault="00A673D7" w:rsidP="009720C8">
      <w:pPr>
        <w:rPr>
          <w:b/>
          <w:sz w:val="24"/>
          <w:szCs w:val="24"/>
        </w:rPr>
      </w:pPr>
    </w:p>
    <w:p w14:paraId="6AECB195" w14:textId="77777777" w:rsidR="009720C8" w:rsidRDefault="009720C8" w:rsidP="009720C8">
      <w:pPr>
        <w:rPr>
          <w:rFonts w:cs="Interstate-BoldCondensed"/>
          <w:b/>
          <w:bCs/>
          <w:sz w:val="28"/>
        </w:rPr>
      </w:pPr>
      <w:r w:rsidRPr="004B48B0">
        <w:rPr>
          <w:b/>
          <w:sz w:val="24"/>
          <w:szCs w:val="24"/>
        </w:rPr>
        <w:t xml:space="preserve">Question </w:t>
      </w:r>
      <w:r>
        <w:rPr>
          <w:b/>
          <w:sz w:val="24"/>
          <w:szCs w:val="24"/>
        </w:rPr>
        <w:t>2.7</w:t>
      </w:r>
      <w:r>
        <w:rPr>
          <w:rFonts w:cs="Interstate-BoldCondensed"/>
          <w:b/>
          <w:bCs/>
          <w:sz w:val="28"/>
        </w:rPr>
        <w:tab/>
      </w:r>
      <w:r>
        <w:rPr>
          <w:rFonts w:cs="Interstate-BoldCondensed"/>
          <w:b/>
          <w:bCs/>
          <w:sz w:val="28"/>
        </w:rPr>
        <w:tab/>
      </w:r>
    </w:p>
    <w:p w14:paraId="156585C3" w14:textId="77777777" w:rsidR="009720C8" w:rsidRPr="00851EC4" w:rsidRDefault="00E6223F" w:rsidP="009720C8">
      <w:r>
        <w:rPr>
          <w:noProof/>
          <w:lang w:val="en-AU" w:eastAsia="en-AU"/>
        </w:rPr>
        <mc:AlternateContent>
          <mc:Choice Requires="wps">
            <w:drawing>
              <wp:anchor distT="45720" distB="45720" distL="114300" distR="114300" simplePos="0" relativeHeight="251938816" behindDoc="0" locked="0" layoutInCell="1" allowOverlap="1" wp14:anchorId="64E468DD" wp14:editId="2997C705">
                <wp:simplePos x="0" y="0"/>
                <wp:positionH relativeFrom="column">
                  <wp:posOffset>120015</wp:posOffset>
                </wp:positionH>
                <wp:positionV relativeFrom="paragraph">
                  <wp:posOffset>630555</wp:posOffset>
                </wp:positionV>
                <wp:extent cx="5838825" cy="1465580"/>
                <wp:effectExtent l="0" t="0" r="28575" b="20320"/>
                <wp:wrapSquare wrapText="bothSides"/>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65580"/>
                        </a:xfrm>
                        <a:prstGeom prst="rect">
                          <a:avLst/>
                        </a:prstGeom>
                        <a:solidFill>
                          <a:srgbClr val="FFFFFF"/>
                        </a:solidFill>
                        <a:ln w="9525">
                          <a:solidFill>
                            <a:srgbClr val="000000"/>
                          </a:solidFill>
                          <a:miter lim="800000"/>
                          <a:headEnd/>
                          <a:tailEnd/>
                        </a:ln>
                      </wps:spPr>
                      <wps:txbx>
                        <w:txbxContent>
                          <w:p w14:paraId="47C70657" w14:textId="395A48AB" w:rsidR="001C7F97" w:rsidRDefault="001C7F97" w:rsidP="009720C8">
                            <w:pPr>
                              <w:rPr>
                                <w:b/>
                              </w:rPr>
                            </w:pPr>
                          </w:p>
                          <w:p w14:paraId="394B217B" w14:textId="77777777" w:rsidR="001C7F97" w:rsidRDefault="001C7F97" w:rsidP="009720C8">
                            <w:pPr>
                              <w:rPr>
                                <w:b/>
                              </w:rPr>
                            </w:pPr>
                          </w:p>
                          <w:p w14:paraId="125043E1" w14:textId="77777777" w:rsidR="001C7F97" w:rsidRDefault="001C7F97" w:rsidP="009720C8">
                            <w:pPr>
                              <w:rPr>
                                <w:b/>
                              </w:rPr>
                            </w:pPr>
                          </w:p>
                          <w:p w14:paraId="2C48BA33" w14:textId="77777777" w:rsidR="001C7F97" w:rsidRPr="00E730B9" w:rsidRDefault="001C7F97" w:rsidP="009720C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468DD" id="_x0000_s1044" type="#_x0000_t202" style="position:absolute;margin-left:9.45pt;margin-top:49.65pt;width:459.75pt;height:115.4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">
                <v:textbox>
                  <w:txbxContent>
                    <w:p w14:paraId="47C70657" w14:textId="395A48AB" w:rsidR="001C7F97" w:rsidRDefault="001C7F97" w:rsidP="009720C8">
                      <w:pPr>
                        <w:rPr>
                          <w:b/>
                        </w:rPr>
                      </w:pPr>
                    </w:p>
                    <w:p w14:paraId="394B217B" w14:textId="77777777" w:rsidR="001C7F97" w:rsidRDefault="001C7F97" w:rsidP="009720C8">
                      <w:pPr>
                        <w:rPr>
                          <w:b/>
                        </w:rPr>
                      </w:pPr>
                    </w:p>
                    <w:p w14:paraId="125043E1" w14:textId="77777777" w:rsidR="001C7F97" w:rsidRDefault="001C7F97" w:rsidP="009720C8">
                      <w:pPr>
                        <w:rPr>
                          <w:b/>
                        </w:rPr>
                      </w:pPr>
                    </w:p>
                    <w:p w14:paraId="2C48BA33" w14:textId="77777777" w:rsidR="001C7F97" w:rsidRPr="00E730B9" w:rsidRDefault="001C7F97" w:rsidP="009720C8">
                      <w:pPr>
                        <w:rPr>
                          <w:b/>
                        </w:rPr>
                      </w:pPr>
                    </w:p>
                  </w:txbxContent>
                </v:textbox>
                <w10:wrap type="square"/>
              </v:shape>
            </w:pict>
          </mc:Fallback>
        </mc:AlternateContent>
      </w:r>
      <w:r w:rsidR="009720C8">
        <w:rPr>
          <w:noProof/>
          <w:lang w:eastAsia="en-AU"/>
        </w:rPr>
        <w:t xml:space="preserve"> Calculate the amount of tax, if any, which will be payable if Fiona does withdraw a lump sum of $250,000.</w:t>
      </w:r>
    </w:p>
    <w:p w14:paraId="72C93B37" w14:textId="77777777" w:rsidR="009720C8" w:rsidRDefault="009720C8" w:rsidP="009720C8">
      <w:pPr>
        <w:rPr>
          <w:b/>
          <w:sz w:val="24"/>
          <w:szCs w:val="24"/>
        </w:rPr>
      </w:pPr>
    </w:p>
    <w:p w14:paraId="2CF1A1B8" w14:textId="77777777" w:rsidR="009F101C" w:rsidRDefault="009F101C" w:rsidP="00AF3D8B">
      <w:pPr>
        <w:rPr>
          <w:b/>
          <w:sz w:val="24"/>
          <w:szCs w:val="24"/>
        </w:rPr>
      </w:pPr>
    </w:p>
    <w:p w14:paraId="4CD5E9AF" w14:textId="77777777" w:rsidR="009720C8" w:rsidRDefault="009720C8" w:rsidP="00AF3D8B">
      <w:pPr>
        <w:rPr>
          <w:b/>
          <w:sz w:val="24"/>
          <w:szCs w:val="24"/>
        </w:rPr>
      </w:pPr>
    </w:p>
    <w:p w14:paraId="44288405" w14:textId="77777777" w:rsidR="00AF3D8B" w:rsidRDefault="00AF3D8B" w:rsidP="00AF3D8B">
      <w:pPr>
        <w:rPr>
          <w:rFonts w:cs="Interstate-BoldCondensed"/>
          <w:b/>
          <w:bCs/>
          <w:sz w:val="28"/>
        </w:rPr>
      </w:pPr>
      <w:r w:rsidRPr="004B48B0">
        <w:rPr>
          <w:b/>
          <w:sz w:val="24"/>
          <w:szCs w:val="24"/>
        </w:rPr>
        <w:t xml:space="preserve">Question </w:t>
      </w:r>
      <w:r w:rsidR="00AA474F">
        <w:rPr>
          <w:b/>
          <w:sz w:val="24"/>
          <w:szCs w:val="24"/>
        </w:rPr>
        <w:t>2.</w:t>
      </w:r>
      <w:r w:rsidR="009720C8">
        <w:rPr>
          <w:b/>
          <w:sz w:val="24"/>
          <w:szCs w:val="24"/>
        </w:rPr>
        <w:t>8</w:t>
      </w:r>
      <w:r>
        <w:rPr>
          <w:rFonts w:cs="Interstate-BoldCondensed"/>
          <w:b/>
          <w:bCs/>
          <w:sz w:val="28"/>
        </w:rPr>
        <w:tab/>
      </w:r>
    </w:p>
    <w:p w14:paraId="615D7F91" w14:textId="77777777" w:rsidR="00AF3D8B" w:rsidRDefault="00060A6A" w:rsidP="00AF3D8B">
      <w:pPr>
        <w:rPr>
          <w:b/>
          <w:sz w:val="24"/>
          <w:szCs w:val="24"/>
        </w:rPr>
      </w:pPr>
      <w:r>
        <w:rPr>
          <w:noProof/>
          <w:lang w:eastAsia="en-AU"/>
        </w:rPr>
        <w:t>Instead</w:t>
      </w:r>
      <w:r w:rsidR="00BE7420">
        <w:rPr>
          <w:noProof/>
          <w:lang w:eastAsia="en-AU"/>
        </w:rPr>
        <w:t xml:space="preserve"> of taking a lump sum</w:t>
      </w:r>
      <w:r>
        <w:rPr>
          <w:noProof/>
          <w:lang w:eastAsia="en-AU"/>
        </w:rPr>
        <w:t xml:space="preserve">, Fiona uses her $700,000 </w:t>
      </w:r>
      <w:r w:rsidR="00BE7420">
        <w:rPr>
          <w:noProof/>
          <w:lang w:eastAsia="en-AU"/>
        </w:rPr>
        <w:t>to</w:t>
      </w:r>
      <w:r>
        <w:rPr>
          <w:noProof/>
          <w:lang w:eastAsia="en-AU"/>
        </w:rPr>
        <w:t xml:space="preserve"> commence a retirement phase income stream</w:t>
      </w:r>
      <w:r w:rsidR="009F101C">
        <w:rPr>
          <w:noProof/>
          <w:lang w:eastAsia="en-AU"/>
        </w:rPr>
        <w:t xml:space="preserve"> and withdraws the minimum annual pension amount</w:t>
      </w:r>
      <w:r w:rsidR="00BE7420">
        <w:rPr>
          <w:noProof/>
          <w:lang w:eastAsia="en-AU"/>
        </w:rPr>
        <w:t>. H</w:t>
      </w:r>
      <w:r w:rsidR="009F101C">
        <w:rPr>
          <w:noProof/>
          <w:lang w:eastAsia="en-AU"/>
        </w:rPr>
        <w:t>ow much will she have to withdraw in the first year</w:t>
      </w:r>
      <w:r w:rsidR="007B6BB9">
        <w:rPr>
          <w:noProof/>
          <w:lang w:eastAsia="en-AU"/>
        </w:rPr>
        <w:t>?</w:t>
      </w:r>
      <w:r w:rsidR="009F101C">
        <w:rPr>
          <w:noProof/>
          <w:lang w:eastAsia="en-AU"/>
        </w:rPr>
        <w:t xml:space="preserve"> </w:t>
      </w:r>
    </w:p>
    <w:p w14:paraId="5AF3D004" w14:textId="77777777" w:rsidR="00AF3D8B" w:rsidRDefault="00E6223F" w:rsidP="00AF3D8B">
      <w:pPr>
        <w:rPr>
          <w:b/>
          <w:sz w:val="24"/>
          <w:szCs w:val="24"/>
        </w:rPr>
      </w:pPr>
      <w:r>
        <w:rPr>
          <w:noProof/>
          <w:lang w:val="en-AU" w:eastAsia="en-AU"/>
        </w:rPr>
        <mc:AlternateContent>
          <mc:Choice Requires="wps">
            <w:drawing>
              <wp:anchor distT="45720" distB="45720" distL="114300" distR="114300" simplePos="0" relativeHeight="251876352" behindDoc="0" locked="0" layoutInCell="1" allowOverlap="1" wp14:anchorId="3EBAD166" wp14:editId="200013F1">
                <wp:simplePos x="0" y="0"/>
                <wp:positionH relativeFrom="column">
                  <wp:posOffset>-34290</wp:posOffset>
                </wp:positionH>
                <wp:positionV relativeFrom="paragraph">
                  <wp:posOffset>156845</wp:posOffset>
                </wp:positionV>
                <wp:extent cx="5838825" cy="870585"/>
                <wp:effectExtent l="0" t="0" r="28575" b="24765"/>
                <wp:wrapSquare wrapText="bothSides"/>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0585"/>
                        </a:xfrm>
                        <a:prstGeom prst="rect">
                          <a:avLst/>
                        </a:prstGeom>
                        <a:solidFill>
                          <a:srgbClr val="FFFFFF"/>
                        </a:solidFill>
                        <a:ln w="9525">
                          <a:solidFill>
                            <a:srgbClr val="000000"/>
                          </a:solidFill>
                          <a:miter lim="800000"/>
                          <a:headEnd/>
                          <a:tailEnd/>
                        </a:ln>
                      </wps:spPr>
                      <wps:txbx>
                        <w:txbxContent>
                          <w:p w14:paraId="34F262C2" w14:textId="57A28F01" w:rsidR="001C7F97" w:rsidRPr="00BE7420" w:rsidRDefault="001C7F97" w:rsidP="00AF3D8B">
                            <w:pPr>
                              <w:rPr>
                                <w:b/>
                                <w:highlight w:val="cyan"/>
                              </w:rPr>
                            </w:pPr>
                            <w:r w:rsidRPr="00BE7420">
                              <w:rPr>
                                <w:b/>
                                <w:highlight w:val="cyan"/>
                              </w:rPr>
                              <w:t xml:space="preserve"> </w:t>
                            </w:r>
                          </w:p>
                          <w:p w14:paraId="51C37921" w14:textId="77777777" w:rsidR="001C7F97" w:rsidRPr="00183EAC" w:rsidRDefault="001C7F97" w:rsidP="00AF3D8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AD166" id="Text Box 22" o:spid="_x0000_s1045" type="#_x0000_t202" style="position:absolute;margin-left:-2.7pt;margin-top:12.35pt;width:459.75pt;height:68.55pt;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">
                <v:textbox>
                  <w:txbxContent>
                    <w:p w14:paraId="34F262C2" w14:textId="57A28F01" w:rsidR="001C7F97" w:rsidRPr="00BE7420" w:rsidRDefault="001C7F97" w:rsidP="00AF3D8B">
                      <w:pPr>
                        <w:rPr>
                          <w:b/>
                          <w:highlight w:val="cyan"/>
                        </w:rPr>
                      </w:pPr>
                      <w:r w:rsidRPr="00BE7420">
                        <w:rPr>
                          <w:b/>
                          <w:highlight w:val="cyan"/>
                        </w:rPr>
                        <w:t xml:space="preserve"> </w:t>
                      </w:r>
                    </w:p>
                    <w:p w14:paraId="51C37921" w14:textId="77777777" w:rsidR="001C7F97" w:rsidRPr="00183EAC" w:rsidRDefault="001C7F97" w:rsidP="00AF3D8B">
                      <w:pPr>
                        <w:rPr>
                          <w:b/>
                        </w:rPr>
                      </w:pPr>
                    </w:p>
                  </w:txbxContent>
                </v:textbox>
                <w10:wrap type="square"/>
              </v:shape>
            </w:pict>
          </mc:Fallback>
        </mc:AlternateContent>
      </w:r>
    </w:p>
    <w:p w14:paraId="56800A56" w14:textId="77777777" w:rsidR="00AF3D8B" w:rsidRDefault="00AF3D8B" w:rsidP="00013615"/>
    <w:p w14:paraId="091959C4" w14:textId="77777777" w:rsidR="00AF3D8B" w:rsidRDefault="00AF3D8B" w:rsidP="00013615"/>
    <w:p w14:paraId="2C95637C" w14:textId="77777777" w:rsidR="00AF3D8B" w:rsidRDefault="00AF3D8B" w:rsidP="00013615"/>
    <w:p w14:paraId="7A16571F" w14:textId="77777777" w:rsidR="007B6BB9" w:rsidRDefault="007B6BB9" w:rsidP="007B6BB9">
      <w:pPr>
        <w:rPr>
          <w:rFonts w:cs="Interstate-BoldCondensed"/>
          <w:b/>
          <w:bCs/>
          <w:sz w:val="28"/>
        </w:rPr>
      </w:pPr>
      <w:r w:rsidRPr="004B48B0">
        <w:rPr>
          <w:b/>
          <w:sz w:val="24"/>
          <w:szCs w:val="24"/>
        </w:rPr>
        <w:t xml:space="preserve">Question </w:t>
      </w:r>
      <w:r>
        <w:rPr>
          <w:b/>
          <w:sz w:val="24"/>
          <w:szCs w:val="24"/>
        </w:rPr>
        <w:t>2.</w:t>
      </w:r>
      <w:r w:rsidR="009720C8">
        <w:rPr>
          <w:b/>
          <w:sz w:val="24"/>
          <w:szCs w:val="24"/>
        </w:rPr>
        <w:t>9</w:t>
      </w:r>
      <w:r>
        <w:rPr>
          <w:rFonts w:cs="Interstate-BoldCondensed"/>
          <w:b/>
          <w:bCs/>
          <w:sz w:val="28"/>
        </w:rPr>
        <w:tab/>
      </w:r>
    </w:p>
    <w:p w14:paraId="4619409D" w14:textId="77777777" w:rsidR="007B6BB9" w:rsidRDefault="007B6BB9" w:rsidP="007B6BB9">
      <w:pPr>
        <w:rPr>
          <w:b/>
          <w:sz w:val="24"/>
          <w:szCs w:val="24"/>
        </w:rPr>
      </w:pPr>
      <w:r>
        <w:rPr>
          <w:noProof/>
          <w:lang w:eastAsia="en-AU"/>
        </w:rPr>
        <w:t>If Fiona only withdraws the minimum annual pensio</w:t>
      </w:r>
      <w:r w:rsidR="006A6D28">
        <w:rPr>
          <w:noProof/>
          <w:lang w:eastAsia="en-AU"/>
        </w:rPr>
        <w:t>n</w:t>
      </w:r>
      <w:r>
        <w:rPr>
          <w:noProof/>
          <w:lang w:eastAsia="en-AU"/>
        </w:rPr>
        <w:t xml:space="preserve"> amount</w:t>
      </w:r>
      <w:r w:rsidR="001D2D77">
        <w:rPr>
          <w:noProof/>
          <w:lang w:eastAsia="en-AU"/>
        </w:rPr>
        <w:t xml:space="preserve"> for the year</w:t>
      </w:r>
      <w:r>
        <w:rPr>
          <w:noProof/>
          <w:lang w:eastAsia="en-AU"/>
        </w:rPr>
        <w:t>,</w:t>
      </w:r>
      <w:r w:rsidR="001D2D77">
        <w:rPr>
          <w:noProof/>
          <w:lang w:eastAsia="en-AU"/>
        </w:rPr>
        <w:t>explain how the withdrawal tax will be calculated.</w:t>
      </w:r>
      <w:r>
        <w:rPr>
          <w:noProof/>
          <w:lang w:eastAsia="en-AU"/>
        </w:rPr>
        <w:t xml:space="preserve"> </w:t>
      </w:r>
    </w:p>
    <w:p w14:paraId="51D0A6B8" w14:textId="77777777" w:rsidR="007B6BB9" w:rsidRDefault="00E6223F" w:rsidP="007B6BB9">
      <w:pPr>
        <w:rPr>
          <w:b/>
          <w:sz w:val="24"/>
          <w:szCs w:val="24"/>
        </w:rPr>
      </w:pPr>
      <w:r>
        <w:rPr>
          <w:noProof/>
          <w:lang w:val="en-AU" w:eastAsia="en-AU"/>
        </w:rPr>
        <mc:AlternateContent>
          <mc:Choice Requires="wps">
            <w:drawing>
              <wp:anchor distT="45720" distB="45720" distL="114300" distR="114300" simplePos="0" relativeHeight="251932672" behindDoc="0" locked="0" layoutInCell="1" allowOverlap="1" wp14:anchorId="3E09CEE1" wp14:editId="19526EC6">
                <wp:simplePos x="0" y="0"/>
                <wp:positionH relativeFrom="column">
                  <wp:posOffset>-34290</wp:posOffset>
                </wp:positionH>
                <wp:positionV relativeFrom="paragraph">
                  <wp:posOffset>156845</wp:posOffset>
                </wp:positionV>
                <wp:extent cx="5838825" cy="2466975"/>
                <wp:effectExtent l="0" t="0" r="28575" b="28575"/>
                <wp:wrapSquare wrapText="bothSides"/>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466975"/>
                        </a:xfrm>
                        <a:prstGeom prst="rect">
                          <a:avLst/>
                        </a:prstGeom>
                        <a:solidFill>
                          <a:srgbClr val="FFFFFF"/>
                        </a:solidFill>
                        <a:ln w="9525">
                          <a:solidFill>
                            <a:srgbClr val="000000"/>
                          </a:solidFill>
                          <a:miter lim="800000"/>
                          <a:headEnd/>
                          <a:tailEnd/>
                        </a:ln>
                      </wps:spPr>
                      <wps:txbx>
                        <w:txbxContent>
                          <w:p w14:paraId="5A6CB879" w14:textId="77777777" w:rsidR="001C7F97" w:rsidRPr="00183EAC" w:rsidRDefault="001C7F97" w:rsidP="007B6BB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9CEE1" id="_x0000_s1046" type="#_x0000_t202" style="position:absolute;margin-left:-2.7pt;margin-top:12.35pt;width:459.75pt;height:194.25pt;z-index:25193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">
                <v:textbox>
                  <w:txbxContent>
                    <w:p w14:paraId="5A6CB879" w14:textId="77777777" w:rsidR="001C7F97" w:rsidRPr="00183EAC" w:rsidRDefault="001C7F97" w:rsidP="007B6BB9">
                      <w:pPr>
                        <w:rPr>
                          <w:b/>
                        </w:rPr>
                      </w:pPr>
                    </w:p>
                  </w:txbxContent>
                </v:textbox>
                <w10:wrap type="square"/>
              </v:shape>
            </w:pict>
          </mc:Fallback>
        </mc:AlternateContent>
      </w:r>
    </w:p>
    <w:p w14:paraId="4C98B8F5" w14:textId="77777777" w:rsidR="007B6BB9" w:rsidRDefault="007B6BB9" w:rsidP="007B6BB9"/>
    <w:p w14:paraId="19FC8039" w14:textId="77777777" w:rsidR="007B6BB9" w:rsidRDefault="007B6BB9" w:rsidP="007B6BB9"/>
    <w:p w14:paraId="06CFCFCB" w14:textId="77777777" w:rsidR="007B6BB9" w:rsidRDefault="007B6BB9" w:rsidP="007B6BB9"/>
    <w:p w14:paraId="6D63645A" w14:textId="77777777" w:rsidR="007B6BB9" w:rsidRDefault="007B6BB9" w:rsidP="007B6BB9"/>
    <w:p w14:paraId="190DC716" w14:textId="77777777" w:rsidR="007B6BB9" w:rsidRDefault="007B6BB9" w:rsidP="007B6BB9"/>
    <w:p w14:paraId="409B4A2B" w14:textId="77777777" w:rsidR="007B6BB9" w:rsidRDefault="007B6BB9" w:rsidP="007B6BB9"/>
    <w:p w14:paraId="20792FC9" w14:textId="77777777" w:rsidR="007B6BB9" w:rsidRDefault="007B6BB9" w:rsidP="007B6BB9"/>
    <w:p w14:paraId="642AF587" w14:textId="77777777" w:rsidR="007B6BB9" w:rsidRDefault="007B6BB9" w:rsidP="007B6BB9"/>
    <w:p w14:paraId="5F1A2F22" w14:textId="77777777" w:rsidR="001D2D77" w:rsidRDefault="001D2D77" w:rsidP="0026145A">
      <w:pPr>
        <w:rPr>
          <w:b/>
        </w:rPr>
      </w:pPr>
    </w:p>
    <w:p w14:paraId="0A8F0532" w14:textId="77777777" w:rsidR="001D2D77" w:rsidRDefault="001D2D77" w:rsidP="0026145A">
      <w:pPr>
        <w:rPr>
          <w:b/>
        </w:rPr>
      </w:pPr>
    </w:p>
    <w:p w14:paraId="1254ECC3" w14:textId="77777777" w:rsidR="00A25CD6" w:rsidRDefault="00A25CD6" w:rsidP="0026145A">
      <w:pPr>
        <w:rPr>
          <w:b/>
        </w:rPr>
      </w:pPr>
    </w:p>
    <w:p w14:paraId="5F0BAEAF" w14:textId="77777777" w:rsidR="00A25CD6" w:rsidRDefault="00A25CD6" w:rsidP="0026145A">
      <w:pPr>
        <w:rPr>
          <w:b/>
        </w:rPr>
      </w:pPr>
    </w:p>
    <w:p w14:paraId="5E39521A" w14:textId="77777777" w:rsidR="00A25CD6" w:rsidRDefault="00A25CD6" w:rsidP="0026145A">
      <w:pPr>
        <w:rPr>
          <w:b/>
        </w:rPr>
      </w:pPr>
    </w:p>
    <w:p w14:paraId="580FAA2D" w14:textId="77777777" w:rsidR="00A25CD6" w:rsidRDefault="00A25CD6" w:rsidP="0026145A">
      <w:pPr>
        <w:rPr>
          <w:b/>
        </w:rPr>
      </w:pPr>
    </w:p>
    <w:p w14:paraId="6C006E6A" w14:textId="77777777" w:rsidR="00A25CD6" w:rsidRDefault="00A25CD6" w:rsidP="0026145A">
      <w:pPr>
        <w:rPr>
          <w:b/>
        </w:rPr>
      </w:pPr>
    </w:p>
    <w:p w14:paraId="6798D230" w14:textId="77777777" w:rsidR="00A25CD6" w:rsidRDefault="00A25CD6" w:rsidP="0026145A">
      <w:pPr>
        <w:rPr>
          <w:b/>
        </w:rPr>
      </w:pPr>
    </w:p>
    <w:p w14:paraId="6CC47B0A" w14:textId="77777777" w:rsidR="00A25CD6" w:rsidRDefault="00A25CD6" w:rsidP="0026145A">
      <w:pPr>
        <w:rPr>
          <w:b/>
        </w:rPr>
      </w:pPr>
    </w:p>
    <w:p w14:paraId="2BC6FA79" w14:textId="77777777" w:rsidR="0026145A" w:rsidRDefault="0026145A" w:rsidP="0026145A">
      <w:pPr>
        <w:rPr>
          <w:b/>
        </w:rPr>
      </w:pPr>
      <w:r>
        <w:rPr>
          <w:b/>
        </w:rPr>
        <w:t xml:space="preserve">Scenario 3 - </w:t>
      </w:r>
      <w:r w:rsidRPr="00403652">
        <w:rPr>
          <w:b/>
        </w:rPr>
        <w:t>Background</w:t>
      </w:r>
    </w:p>
    <w:p w14:paraId="0B83CD5A" w14:textId="77777777" w:rsidR="0026145A" w:rsidRDefault="0026145A" w:rsidP="0026145A">
      <w:r>
        <w:t xml:space="preserve">Fiona used to work </w:t>
      </w:r>
      <w:r w:rsidR="00CD12EB">
        <w:t xml:space="preserve">with </w:t>
      </w:r>
      <w:r>
        <w:t>Patty and they are now best friends. Whil</w:t>
      </w:r>
      <w:r w:rsidR="00EA01B6">
        <w:t>st</w:t>
      </w:r>
      <w:r>
        <w:t xml:space="preserve"> Fiona chose to permanently retire, Patty, who is 62 years old</w:t>
      </w:r>
      <w:r w:rsidR="00EA01B6">
        <w:t>,</w:t>
      </w:r>
      <w:r>
        <w:t xml:space="preserve"> has decided to leave the company </w:t>
      </w:r>
      <w:r w:rsidR="00CD12EB">
        <w:t>where she and Fiona</w:t>
      </w:r>
      <w:r>
        <w:t xml:space="preserve"> worked for the last 25 years </w:t>
      </w:r>
      <w:r w:rsidR="00CD12EB">
        <w:t>and start a new job</w:t>
      </w:r>
      <w:r>
        <w:t xml:space="preserve"> with a rival company.</w:t>
      </w:r>
    </w:p>
    <w:p w14:paraId="48B11549" w14:textId="77777777" w:rsidR="00A25CD6" w:rsidRDefault="00A25CD6" w:rsidP="0026145A">
      <w:pPr>
        <w:rPr>
          <w:b/>
          <w:sz w:val="24"/>
          <w:szCs w:val="24"/>
        </w:rPr>
      </w:pPr>
    </w:p>
    <w:p w14:paraId="26775A08" w14:textId="77777777" w:rsidR="0026145A" w:rsidRDefault="0026145A" w:rsidP="0026145A">
      <w:pPr>
        <w:rPr>
          <w:rFonts w:cs="Interstate-BoldCondensed"/>
          <w:b/>
          <w:bCs/>
          <w:sz w:val="28"/>
        </w:rPr>
      </w:pPr>
      <w:r w:rsidRPr="004B48B0">
        <w:rPr>
          <w:b/>
          <w:sz w:val="24"/>
          <w:szCs w:val="24"/>
        </w:rPr>
        <w:t xml:space="preserve">Question </w:t>
      </w:r>
      <w:r>
        <w:rPr>
          <w:b/>
          <w:sz w:val="24"/>
          <w:szCs w:val="24"/>
        </w:rPr>
        <w:t>2.</w:t>
      </w:r>
      <w:r w:rsidR="009720C8">
        <w:rPr>
          <w:b/>
          <w:sz w:val="24"/>
          <w:szCs w:val="24"/>
        </w:rPr>
        <w:t>10</w:t>
      </w:r>
      <w:r>
        <w:rPr>
          <w:rFonts w:cs="Interstate-BoldCondensed"/>
          <w:b/>
          <w:bCs/>
          <w:sz w:val="28"/>
        </w:rPr>
        <w:tab/>
      </w:r>
    </w:p>
    <w:p w14:paraId="4BC5B96D" w14:textId="77777777" w:rsidR="0026145A" w:rsidRDefault="0026145A" w:rsidP="0026145A">
      <w:pPr>
        <w:rPr>
          <w:noProof/>
          <w:lang w:eastAsia="en-AU"/>
        </w:rPr>
      </w:pPr>
      <w:r>
        <w:rPr>
          <w:noProof/>
          <w:lang w:eastAsia="en-AU"/>
        </w:rPr>
        <w:t>Patty would like to renovate her home and asks you if she is able to access her superannuation money.</w:t>
      </w:r>
    </w:p>
    <w:p w14:paraId="7B67603D" w14:textId="77777777" w:rsidR="0026145A" w:rsidRPr="00B57756" w:rsidRDefault="00C45C7A" w:rsidP="0026145A">
      <w:r>
        <w:rPr>
          <w:noProof/>
          <w:lang w:eastAsia="en-AU"/>
        </w:rPr>
        <w:t>Advise if this is possible and explain why/or why not?</w:t>
      </w:r>
    </w:p>
    <w:p w14:paraId="47E3F59A" w14:textId="77777777" w:rsidR="0026145A" w:rsidRDefault="00E6223F" w:rsidP="0026145A">
      <w:pPr>
        <w:rPr>
          <w:b/>
          <w:sz w:val="24"/>
          <w:szCs w:val="24"/>
        </w:rPr>
      </w:pPr>
      <w:r>
        <w:rPr>
          <w:noProof/>
          <w:lang w:val="en-AU" w:eastAsia="en-AU"/>
        </w:rPr>
        <mc:AlternateContent>
          <mc:Choice Requires="wps">
            <w:drawing>
              <wp:anchor distT="45720" distB="45720" distL="114300" distR="114300" simplePos="0" relativeHeight="251922432" behindDoc="0" locked="0" layoutInCell="1" allowOverlap="1" wp14:anchorId="0A705E07" wp14:editId="13D3D995">
                <wp:simplePos x="0" y="0"/>
                <wp:positionH relativeFrom="column">
                  <wp:posOffset>-24765</wp:posOffset>
                </wp:positionH>
                <wp:positionV relativeFrom="paragraph">
                  <wp:posOffset>85090</wp:posOffset>
                </wp:positionV>
                <wp:extent cx="5838825" cy="1725295"/>
                <wp:effectExtent l="0" t="0" r="28575" b="27305"/>
                <wp:wrapSquare wrapText="bothSides"/>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6863085F" w14:textId="4C8A65AA" w:rsidR="001C7F97" w:rsidRDefault="001C7F97" w:rsidP="0026145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705E07" id="Text Box 49" o:spid="_x0000_s1047" type="#_x0000_t202" style="position:absolute;margin-left:-1.95pt;margin-top:6.7pt;width:459.75pt;height:135.85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">
                <v:textbox>
                  <w:txbxContent>
                    <w:p w14:paraId="6863085F" w14:textId="4C8A65AA" w:rsidR="001C7F97" w:rsidRDefault="001C7F97" w:rsidP="0026145A">
                      <w:pPr>
                        <w:rPr>
                          <w:b/>
                        </w:rPr>
                      </w:pPr>
                    </w:p>
                  </w:txbxContent>
                </v:textbox>
                <w10:wrap type="square"/>
              </v:shape>
            </w:pict>
          </mc:Fallback>
        </mc:AlternateContent>
      </w:r>
    </w:p>
    <w:p w14:paraId="0F51EF16" w14:textId="77777777" w:rsidR="0026145A" w:rsidRDefault="0026145A" w:rsidP="0026145A">
      <w:pPr>
        <w:rPr>
          <w:b/>
          <w:sz w:val="24"/>
          <w:szCs w:val="24"/>
        </w:rPr>
      </w:pPr>
    </w:p>
    <w:p w14:paraId="554DE62C" w14:textId="77777777" w:rsidR="0026145A" w:rsidRDefault="0026145A" w:rsidP="0026145A"/>
    <w:p w14:paraId="28841541" w14:textId="77777777" w:rsidR="0026145A" w:rsidRDefault="0026145A" w:rsidP="0026145A"/>
    <w:p w14:paraId="6E302E56" w14:textId="77777777" w:rsidR="0026145A" w:rsidRDefault="0026145A" w:rsidP="0026145A"/>
    <w:p w14:paraId="496E7D45" w14:textId="77777777" w:rsidR="0026145A" w:rsidRDefault="0026145A" w:rsidP="0026145A"/>
    <w:p w14:paraId="2EC8ACCA" w14:textId="77777777" w:rsidR="007379B9" w:rsidRDefault="007379B9" w:rsidP="000E3740"/>
    <w:p w14:paraId="63998A5C" w14:textId="77777777" w:rsidR="001D2D77" w:rsidRDefault="001D2D77" w:rsidP="000E3740"/>
    <w:p w14:paraId="145DE87B" w14:textId="77777777" w:rsidR="001D2D77" w:rsidRDefault="001D2D77" w:rsidP="000E3740"/>
    <w:p w14:paraId="71AC703A" w14:textId="77777777" w:rsidR="001D2D77" w:rsidRDefault="001D2D77" w:rsidP="000E3740"/>
    <w:p w14:paraId="7F5A4E16" w14:textId="77777777" w:rsidR="001D2D77" w:rsidRDefault="001D2D77" w:rsidP="000E3740"/>
    <w:p w14:paraId="4672AD49" w14:textId="77777777" w:rsidR="001D2D77" w:rsidRDefault="001D2D77" w:rsidP="000E3740"/>
    <w:p w14:paraId="386E96C5" w14:textId="77777777" w:rsidR="001D2D77" w:rsidRDefault="001D2D77" w:rsidP="000E3740"/>
    <w:p w14:paraId="059AE7D3" w14:textId="77777777" w:rsidR="001D2D77" w:rsidRDefault="001D2D77" w:rsidP="000E3740"/>
    <w:p w14:paraId="22BC3E7B" w14:textId="77777777" w:rsidR="001D2D77" w:rsidRDefault="001D2D77" w:rsidP="000E3740"/>
    <w:p w14:paraId="2AB5AA55" w14:textId="77777777" w:rsidR="001D2D77" w:rsidRDefault="001D2D77" w:rsidP="000E3740"/>
    <w:p w14:paraId="16545AD2" w14:textId="77777777" w:rsidR="001D2D77" w:rsidRDefault="001D2D77" w:rsidP="000E3740"/>
    <w:p w14:paraId="3D2CD8E5" w14:textId="77777777" w:rsidR="001D2D77" w:rsidRDefault="001D2D77" w:rsidP="000E3740"/>
    <w:p w14:paraId="7C89A247" w14:textId="77777777" w:rsidR="001D2D77" w:rsidRDefault="001D2D77" w:rsidP="000E3740"/>
    <w:p w14:paraId="47237CDF" w14:textId="77777777" w:rsidR="001D2D77" w:rsidRDefault="001D2D77" w:rsidP="000E3740"/>
    <w:p w14:paraId="5633ADB8" w14:textId="77777777" w:rsidR="001D2D77" w:rsidRDefault="001D2D77" w:rsidP="000E3740"/>
    <w:tbl>
      <w:tblPr>
        <w:tblStyle w:val="TableGrid"/>
        <w:tblW w:w="0" w:type="auto"/>
        <w:shd w:val="clear" w:color="auto" w:fill="DBE5F1" w:themeFill="accent1" w:themeFillTint="33"/>
        <w:tblLook w:val="04A0" w:firstRow="1" w:lastRow="0" w:firstColumn="1" w:lastColumn="0" w:noHBand="0" w:noVBand="1"/>
      </w:tblPr>
      <w:tblGrid>
        <w:gridCol w:w="8447"/>
      </w:tblGrid>
      <w:tr w:rsidR="007379B9" w14:paraId="481906BD" w14:textId="77777777" w:rsidTr="00881CF9">
        <w:tc>
          <w:tcPr>
            <w:tcW w:w="8447" w:type="dxa"/>
            <w:shd w:val="clear" w:color="auto" w:fill="DBE5F1" w:themeFill="accent1" w:themeFillTint="33"/>
          </w:tcPr>
          <w:p w14:paraId="179C62C2" w14:textId="77777777" w:rsidR="007379B9" w:rsidRPr="003D2C38" w:rsidRDefault="007379B9" w:rsidP="00881CF9">
            <w:pPr>
              <w:rPr>
                <w:b/>
                <w:sz w:val="28"/>
                <w:szCs w:val="28"/>
              </w:rPr>
            </w:pPr>
            <w:r w:rsidRPr="003D2C38">
              <w:rPr>
                <w:b/>
                <w:sz w:val="28"/>
                <w:szCs w:val="28"/>
              </w:rPr>
              <w:t xml:space="preserve">Assessment Activity </w:t>
            </w:r>
            <w:r w:rsidR="004A41DA">
              <w:rPr>
                <w:b/>
                <w:sz w:val="28"/>
                <w:szCs w:val="28"/>
              </w:rPr>
              <w:t>3</w:t>
            </w:r>
          </w:p>
          <w:p w14:paraId="65856A11" w14:textId="77777777" w:rsidR="007379B9" w:rsidRPr="00BA08F0" w:rsidRDefault="007379B9" w:rsidP="00881CF9">
            <w:pPr>
              <w:rPr>
                <w:b/>
                <w:i/>
                <w:sz w:val="28"/>
                <w:szCs w:val="28"/>
              </w:rPr>
            </w:pPr>
            <w:r>
              <w:rPr>
                <w:b/>
                <w:i/>
                <w:sz w:val="28"/>
                <w:szCs w:val="28"/>
              </w:rPr>
              <w:t>Simulation Exercise</w:t>
            </w:r>
          </w:p>
          <w:p w14:paraId="4A42F3DA" w14:textId="77777777" w:rsidR="007379B9" w:rsidRPr="00BA08F0" w:rsidRDefault="007379B9" w:rsidP="00881CF9">
            <w:pPr>
              <w:rPr>
                <w:b/>
                <w:i/>
                <w:sz w:val="24"/>
                <w:szCs w:val="24"/>
              </w:rPr>
            </w:pPr>
            <w:r>
              <w:rPr>
                <w:b/>
                <w:i/>
                <w:sz w:val="24"/>
                <w:szCs w:val="24"/>
              </w:rPr>
              <w:t>Self-Managed Super funds</w:t>
            </w:r>
          </w:p>
          <w:p w14:paraId="0591DEB2" w14:textId="77777777" w:rsidR="007379B9" w:rsidRDefault="007379B9" w:rsidP="00881CF9">
            <w:pPr>
              <w:spacing w:after="0" w:line="240" w:lineRule="auto"/>
              <w:ind w:left="1452" w:hanging="1418"/>
            </w:pPr>
          </w:p>
        </w:tc>
      </w:tr>
    </w:tbl>
    <w:p w14:paraId="032463B8" w14:textId="77777777" w:rsidR="007379B9" w:rsidRDefault="007379B9" w:rsidP="007379B9">
      <w:pPr>
        <w:pStyle w:val="ListParagraph"/>
        <w:ind w:left="993"/>
      </w:pPr>
    </w:p>
    <w:p w14:paraId="26124244" w14:textId="77777777" w:rsidR="00571B2B" w:rsidRPr="008146D7" w:rsidRDefault="00571B2B" w:rsidP="00571B2B">
      <w:pPr>
        <w:spacing w:after="100" w:afterAutospacing="1" w:line="240" w:lineRule="auto"/>
        <w:outlineLvl w:val="0"/>
        <w:rPr>
          <w:rFonts w:eastAsia="Times New Roman" w:cstheme="minorHAnsi"/>
          <w:b/>
          <w:bCs/>
          <w:kern w:val="36"/>
          <w:lang w:eastAsia="en-AU"/>
        </w:rPr>
      </w:pPr>
      <w:r>
        <w:rPr>
          <w:rFonts w:eastAsia="Times New Roman" w:cstheme="minorHAnsi"/>
          <w:b/>
          <w:bCs/>
          <w:kern w:val="36"/>
          <w:lang w:eastAsia="en-AU"/>
        </w:rPr>
        <w:t>Activity i</w:t>
      </w:r>
      <w:r w:rsidRPr="008146D7">
        <w:rPr>
          <w:rFonts w:eastAsia="Times New Roman" w:cstheme="minorHAnsi"/>
          <w:b/>
          <w:bCs/>
          <w:kern w:val="36"/>
          <w:lang w:eastAsia="en-AU"/>
        </w:rPr>
        <w:t xml:space="preserve">nstructions </w:t>
      </w:r>
      <w:r w:rsidRPr="007928BC">
        <w:rPr>
          <w:rFonts w:eastAsia="Times New Roman" w:cstheme="minorHAnsi"/>
          <w:b/>
          <w:bCs/>
          <w:kern w:val="36"/>
          <w:lang w:eastAsia="en-AU"/>
        </w:rPr>
        <w:t xml:space="preserve">to </w:t>
      </w:r>
      <w:r>
        <w:rPr>
          <w:rFonts w:eastAsia="Times New Roman" w:cstheme="minorHAnsi"/>
          <w:b/>
          <w:bCs/>
          <w:kern w:val="36"/>
          <w:lang w:eastAsia="en-AU"/>
        </w:rPr>
        <w:t>c</w:t>
      </w:r>
      <w:r w:rsidRPr="008146D7">
        <w:rPr>
          <w:rFonts w:eastAsia="Times New Roman" w:cstheme="minorHAnsi"/>
          <w:b/>
          <w:bCs/>
          <w:kern w:val="36"/>
          <w:lang w:eastAsia="en-AU"/>
        </w:rPr>
        <w:t>andidates</w:t>
      </w:r>
    </w:p>
    <w:p w14:paraId="2584FBEE"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This is an open book assessment activity.  </w:t>
      </w:r>
    </w:p>
    <w:p w14:paraId="79C1A00A"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You are </w:t>
      </w:r>
      <w:r>
        <w:rPr>
          <w:rFonts w:eastAsia="Times New Roman" w:cstheme="minorHAnsi"/>
          <w:lang w:eastAsia="en-AU"/>
        </w:rPr>
        <w:t>required to read this assessment</w:t>
      </w:r>
      <w:r w:rsidRPr="00EF3CD1">
        <w:rPr>
          <w:rFonts w:eastAsia="Times New Roman" w:cstheme="minorHAnsi"/>
          <w:lang w:eastAsia="en-AU"/>
        </w:rPr>
        <w:t xml:space="preserve"> and answer </w:t>
      </w:r>
      <w:r w:rsidRPr="00EF3CD1">
        <w:rPr>
          <w:rFonts w:eastAsia="Times New Roman" w:cstheme="minorHAnsi"/>
          <w:u w:val="single"/>
          <w:lang w:eastAsia="en-AU"/>
        </w:rPr>
        <w:t>all</w:t>
      </w:r>
      <w:r>
        <w:rPr>
          <w:rFonts w:eastAsia="Times New Roman" w:cstheme="minorHAnsi"/>
          <w:lang w:eastAsia="en-AU"/>
        </w:rPr>
        <w:t xml:space="preserve"> </w:t>
      </w:r>
      <w:r w:rsidR="00517085">
        <w:rPr>
          <w:rFonts w:eastAsia="Times New Roman" w:cstheme="minorHAnsi"/>
          <w:lang w:eastAsia="en-AU"/>
        </w:rPr>
        <w:t>9</w:t>
      </w:r>
      <w:r w:rsidRPr="00EF3CD1">
        <w:rPr>
          <w:rFonts w:eastAsia="Times New Roman" w:cstheme="minorHAnsi"/>
          <w:lang w:eastAsia="en-AU"/>
        </w:rPr>
        <w:t xml:space="preserve"> questions that follow.  </w:t>
      </w:r>
    </w:p>
    <w:p w14:paraId="1425A3E2" w14:textId="77777777" w:rsidR="00571B2B"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type your answers in the spaces provided. </w:t>
      </w:r>
    </w:p>
    <w:p w14:paraId="030CDF82" w14:textId="77777777" w:rsidR="00571B2B" w:rsidRPr="00EF3CD1" w:rsidRDefault="00571B2B" w:rsidP="00571B2B">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ensure you have read </w:t>
      </w:r>
      <w:r>
        <w:rPr>
          <w:rFonts w:eastAsia="Times New Roman" w:cstheme="minorHAnsi"/>
          <w:lang w:eastAsia="en-AU"/>
        </w:rPr>
        <w:t>“I</w:t>
      </w:r>
      <w:r w:rsidRPr="00EF3CD1">
        <w:rPr>
          <w:rFonts w:eastAsia="Times New Roman" w:cstheme="minorHAnsi"/>
          <w:lang w:eastAsia="en-AU"/>
        </w:rPr>
        <w:t>mportant assessment information</w:t>
      </w:r>
      <w:r>
        <w:rPr>
          <w:rFonts w:eastAsia="Times New Roman" w:cstheme="minorHAnsi"/>
          <w:lang w:eastAsia="en-AU"/>
        </w:rPr>
        <w:t>” at</w:t>
      </w:r>
      <w:r w:rsidRPr="00EF3CD1">
        <w:rPr>
          <w:rFonts w:eastAsia="Times New Roman" w:cstheme="minorHAnsi"/>
          <w:lang w:eastAsia="en-AU"/>
        </w:rPr>
        <w:t xml:space="preserve"> the front of this assessment </w:t>
      </w:r>
    </w:p>
    <w:p w14:paraId="1FE73FDE" w14:textId="77777777" w:rsidR="00571B2B" w:rsidRPr="00EF3CD1" w:rsidRDefault="00571B2B" w:rsidP="00571B2B">
      <w:pPr>
        <w:pStyle w:val="ListParagraph"/>
        <w:numPr>
          <w:ilvl w:val="0"/>
          <w:numId w:val="48"/>
        </w:numPr>
        <w:spacing w:before="100" w:beforeAutospacing="1" w:after="100" w:afterAutospacing="1" w:line="240" w:lineRule="auto"/>
        <w:rPr>
          <w:rFonts w:eastAsia="Times New Roman" w:cstheme="minorHAnsi"/>
          <w:lang w:eastAsia="en-AU"/>
        </w:rPr>
      </w:pPr>
      <w:r w:rsidRPr="00EF3CD1">
        <w:rPr>
          <w:rFonts w:eastAsia="Times New Roman" w:cstheme="minorHAnsi"/>
          <w:lang w:eastAsia="en-AU"/>
        </w:rPr>
        <w:t xml:space="preserve">Estimated time for completion of this assessment activity: </w:t>
      </w:r>
      <w:r>
        <w:rPr>
          <w:rFonts w:eastAsia="Times New Roman" w:cstheme="minorHAnsi"/>
          <w:lang w:eastAsia="en-AU"/>
        </w:rPr>
        <w:t>2</w:t>
      </w:r>
      <w:r w:rsidR="0008354C">
        <w:rPr>
          <w:rFonts w:eastAsia="Times New Roman" w:cstheme="minorHAnsi"/>
          <w:lang w:eastAsia="en-AU"/>
        </w:rPr>
        <w:t>-3</w:t>
      </w:r>
      <w:r w:rsidRPr="00EF3CD1">
        <w:rPr>
          <w:rFonts w:eastAsia="Times New Roman" w:cstheme="minorHAnsi"/>
          <w:lang w:eastAsia="en-AU"/>
        </w:rPr>
        <w:t xml:space="preserve"> hour</w:t>
      </w:r>
      <w:r>
        <w:rPr>
          <w:rFonts w:eastAsia="Times New Roman" w:cstheme="minorHAnsi"/>
          <w:lang w:eastAsia="en-AU"/>
        </w:rPr>
        <w:t>s</w:t>
      </w:r>
    </w:p>
    <w:p w14:paraId="0589DFA0" w14:textId="77777777" w:rsidR="007379B9" w:rsidRDefault="007379B9" w:rsidP="007379B9">
      <w:pPr>
        <w:rPr>
          <w:b/>
        </w:rPr>
      </w:pPr>
    </w:p>
    <w:p w14:paraId="1554BB8B" w14:textId="77777777" w:rsidR="007379B9" w:rsidRDefault="007379B9" w:rsidP="007379B9">
      <w:pPr>
        <w:rPr>
          <w:b/>
        </w:rPr>
      </w:pPr>
    </w:p>
    <w:p w14:paraId="6EAB82BC" w14:textId="77777777" w:rsidR="007379B9" w:rsidRDefault="007379B9" w:rsidP="007379B9">
      <w:pPr>
        <w:rPr>
          <w:b/>
        </w:rPr>
      </w:pPr>
    </w:p>
    <w:p w14:paraId="44C34BD3" w14:textId="77777777" w:rsidR="007379B9" w:rsidRDefault="007379B9" w:rsidP="007379B9">
      <w:pPr>
        <w:rPr>
          <w:b/>
        </w:rPr>
      </w:pPr>
    </w:p>
    <w:p w14:paraId="1340BC4A" w14:textId="77777777" w:rsidR="00081820" w:rsidRDefault="00081820">
      <w:pPr>
        <w:rPr>
          <w:b/>
        </w:rPr>
      </w:pPr>
      <w:r>
        <w:rPr>
          <w:b/>
        </w:rPr>
        <w:br w:type="page"/>
      </w:r>
    </w:p>
    <w:p w14:paraId="3584262B" w14:textId="77777777" w:rsidR="00081820" w:rsidRDefault="00081820" w:rsidP="007379B9">
      <w:pPr>
        <w:rPr>
          <w:b/>
        </w:rPr>
      </w:pPr>
    </w:p>
    <w:p w14:paraId="29B91DCF" w14:textId="77777777" w:rsidR="007379B9" w:rsidRPr="008D61B3" w:rsidRDefault="007379B9" w:rsidP="007379B9">
      <w:pPr>
        <w:rPr>
          <w:b/>
        </w:rPr>
      </w:pPr>
      <w:r w:rsidRPr="008D61B3">
        <w:rPr>
          <w:b/>
        </w:rPr>
        <w:t>Background</w:t>
      </w:r>
    </w:p>
    <w:p w14:paraId="3DB94E0A" w14:textId="42491A0F" w:rsidR="007379B9" w:rsidRDefault="00AD3757" w:rsidP="007379B9">
      <w:r>
        <w:t>Henry</w:t>
      </w:r>
      <w:r w:rsidR="000E45EA">
        <w:t xml:space="preserve"> </w:t>
      </w:r>
      <w:r>
        <w:t>Powell</w:t>
      </w:r>
      <w:r w:rsidR="007379B9">
        <w:t xml:space="preserve"> and </w:t>
      </w:r>
      <w:r>
        <w:t>Marie</w:t>
      </w:r>
      <w:r w:rsidR="000E45EA">
        <w:t xml:space="preserve"> </w:t>
      </w:r>
      <w:r>
        <w:t>Powell</w:t>
      </w:r>
      <w:r w:rsidR="007379B9">
        <w:t xml:space="preserve"> are both 48 years of age, and have been happily married for 22 years with two older children Jessica and Amanda (22 and 16 years old respectively). </w:t>
      </w:r>
      <w:r>
        <w:t>Henry</w:t>
      </w:r>
      <w:r w:rsidR="007379B9">
        <w:t xml:space="preserve"> and </w:t>
      </w:r>
      <w:r>
        <w:t>Marie</w:t>
      </w:r>
      <w:r w:rsidR="007379B9">
        <w:t xml:space="preserve"> work together in their own business called </w:t>
      </w:r>
      <w:r w:rsidR="00576457">
        <w:t>'Soaps for you'</w:t>
      </w:r>
      <w:r w:rsidR="00052729">
        <w:t xml:space="preserve"> which distributes gift wrapped soap to small gift shop retailers across Australia and overseas. The business </w:t>
      </w:r>
      <w:r w:rsidR="007379B9">
        <w:t>ha</w:t>
      </w:r>
      <w:r w:rsidR="00052729">
        <w:t>s</w:t>
      </w:r>
      <w:r w:rsidR="007379B9">
        <w:t xml:space="preserve"> been running for 7 years. They have 8 staff and the last 2 years have seen their company’s revenue growing strongly year on year. Eighteen months ago, after doing considerable research, </w:t>
      </w:r>
      <w:r>
        <w:t>Henry</w:t>
      </w:r>
      <w:r w:rsidR="007379B9">
        <w:t xml:space="preserve"> and </w:t>
      </w:r>
      <w:r>
        <w:t>Marie</w:t>
      </w:r>
      <w:r w:rsidR="007379B9">
        <w:t xml:space="preserve"> decided to set up a Self-Managed Superannuation Fund (SMSF) to take control of their investments and to </w:t>
      </w:r>
      <w:r w:rsidR="00EA01B6">
        <w:t xml:space="preserve">provide more flexible options. </w:t>
      </w:r>
      <w:r w:rsidR="007379B9">
        <w:t xml:space="preserve">Accordingly, they established a corporate trustee being </w:t>
      </w:r>
      <w:r>
        <w:t>HMP</w:t>
      </w:r>
      <w:r w:rsidR="007379B9">
        <w:t xml:space="preserve"> Pty Ltd as trustee for the </w:t>
      </w:r>
      <w:r>
        <w:t>Henry</w:t>
      </w:r>
      <w:r w:rsidR="007379B9">
        <w:t xml:space="preserve"> and </w:t>
      </w:r>
      <w:r>
        <w:t>Marie</w:t>
      </w:r>
      <w:r w:rsidR="000E45EA">
        <w:t xml:space="preserve"> </w:t>
      </w:r>
      <w:r>
        <w:t>Powell</w:t>
      </w:r>
      <w:r w:rsidR="007379B9">
        <w:t xml:space="preserve"> Superannuation Fund with both </w:t>
      </w:r>
      <w:r>
        <w:t>Henry</w:t>
      </w:r>
      <w:r w:rsidR="007379B9">
        <w:t xml:space="preserve"> and </w:t>
      </w:r>
      <w:r>
        <w:t>Marie</w:t>
      </w:r>
      <w:r w:rsidR="007379B9">
        <w:t xml:space="preserve"> as Directors of the trustee company.  </w:t>
      </w:r>
    </w:p>
    <w:p w14:paraId="08F3A62F" w14:textId="77777777" w:rsidR="007379B9" w:rsidRDefault="007379B9" w:rsidP="007379B9">
      <w:r>
        <w:t xml:space="preserve">As at today, </w:t>
      </w:r>
      <w:r w:rsidR="00AD3757">
        <w:t>Henry</w:t>
      </w:r>
      <w:r>
        <w:t xml:space="preserve"> and </w:t>
      </w:r>
      <w:r w:rsidR="00AD3757">
        <w:t>Marie</w:t>
      </w:r>
      <w:r>
        <w:t xml:space="preserve"> currently have a </w:t>
      </w:r>
      <w:r w:rsidR="00441B24">
        <w:t xml:space="preserve">combined </w:t>
      </w:r>
      <w:r>
        <w:t>balance of $</w:t>
      </w:r>
      <w:r w:rsidR="004969FD">
        <w:t>720</w:t>
      </w:r>
      <w:r>
        <w:t xml:space="preserve">,000 in their SMSF, </w:t>
      </w:r>
      <w:r w:rsidR="00441B24">
        <w:t>with $500,000 in an accumulation account for Henry and $</w:t>
      </w:r>
      <w:r w:rsidR="004969FD">
        <w:t>220</w:t>
      </w:r>
      <w:r w:rsidR="00441B24">
        <w:t>,000 in an accumulation account for Marie.</w:t>
      </w:r>
      <w:r>
        <w:t xml:space="preserve">  The funds are currently sitting in short term cash accounts with the CBA. </w:t>
      </w:r>
    </w:p>
    <w:p w14:paraId="063B16AB" w14:textId="77777777" w:rsidR="007379B9" w:rsidRPr="005358CB" w:rsidRDefault="007379B9" w:rsidP="007379B9">
      <w:pPr>
        <w:rPr>
          <w:b/>
        </w:rPr>
      </w:pPr>
      <w:r w:rsidRPr="005358CB">
        <w:rPr>
          <w:b/>
        </w:rPr>
        <w:t>Scenario 1</w:t>
      </w:r>
    </w:p>
    <w:p w14:paraId="23E15D70" w14:textId="097979FC" w:rsidR="007379B9" w:rsidRDefault="007379B9" w:rsidP="007379B9">
      <w:r>
        <w:t xml:space="preserve">A warehouse around the corner from where </w:t>
      </w:r>
      <w:r w:rsidR="00576457">
        <w:t>'</w:t>
      </w:r>
      <w:r w:rsidR="00052729">
        <w:t xml:space="preserve">Soaps </w:t>
      </w:r>
      <w:r w:rsidR="00576457">
        <w:t>f</w:t>
      </w:r>
      <w:r w:rsidR="00052729">
        <w:t xml:space="preserve">or </w:t>
      </w:r>
      <w:r w:rsidR="00576457">
        <w:t>y</w:t>
      </w:r>
      <w:r w:rsidR="00052729">
        <w:t>ou</w:t>
      </w:r>
      <w:r w:rsidR="00576457">
        <w:t>'</w:t>
      </w:r>
      <w:r w:rsidR="000E45EA">
        <w:t xml:space="preserve"> </w:t>
      </w:r>
      <w:r w:rsidR="00EA01B6">
        <w:t>c</w:t>
      </w:r>
      <w:r>
        <w:t>urrently</w:t>
      </w:r>
      <w:r w:rsidR="00052729">
        <w:t xml:space="preserve"> operates from,</w:t>
      </w:r>
      <w:r>
        <w:t xml:space="preserve"> has come up for sale. </w:t>
      </w:r>
      <w:r w:rsidR="00AD3757">
        <w:t>Henry</w:t>
      </w:r>
      <w:r>
        <w:t xml:space="preserve"> and </w:t>
      </w:r>
      <w:r w:rsidR="00AD3757">
        <w:t>Marie</w:t>
      </w:r>
      <w:r>
        <w:t xml:space="preserve"> are keen to purchase the property using their SMSF monies because it will allow the business to grow and they believe it will be a sound investment too. The </w:t>
      </w:r>
      <w:r w:rsidR="001D2D77">
        <w:t xml:space="preserve">sale price of the </w:t>
      </w:r>
      <w:r>
        <w:t xml:space="preserve">property is $995,000 so some borrowing would be required. </w:t>
      </w:r>
    </w:p>
    <w:p w14:paraId="17CA57D3" w14:textId="77777777" w:rsidR="007379B9" w:rsidRDefault="007379B9" w:rsidP="007379B9">
      <w:pPr>
        <w:rPr>
          <w:b/>
        </w:rPr>
      </w:pPr>
      <w:r>
        <w:rPr>
          <w:b/>
        </w:rPr>
        <w:t xml:space="preserve">Questions for </w:t>
      </w:r>
      <w:r w:rsidR="00A83C52">
        <w:rPr>
          <w:b/>
        </w:rPr>
        <w:t>S</w:t>
      </w:r>
      <w:r>
        <w:rPr>
          <w:b/>
        </w:rPr>
        <w:t>cenario 1</w:t>
      </w:r>
    </w:p>
    <w:p w14:paraId="4897EDBA" w14:textId="77777777" w:rsidR="00724829" w:rsidRDefault="00724829" w:rsidP="00724829">
      <w:pPr>
        <w:rPr>
          <w:b/>
          <w:sz w:val="24"/>
          <w:szCs w:val="24"/>
        </w:rPr>
      </w:pPr>
      <w:r w:rsidRPr="004B48B0">
        <w:rPr>
          <w:b/>
          <w:sz w:val="24"/>
          <w:szCs w:val="24"/>
        </w:rPr>
        <w:t xml:space="preserve">Question </w:t>
      </w:r>
      <w:r>
        <w:rPr>
          <w:b/>
          <w:sz w:val="24"/>
          <w:szCs w:val="24"/>
        </w:rPr>
        <w:t>3</w:t>
      </w:r>
      <w:r w:rsidRPr="004B48B0">
        <w:rPr>
          <w:b/>
          <w:sz w:val="24"/>
          <w:szCs w:val="24"/>
        </w:rPr>
        <w:t>.</w:t>
      </w:r>
      <w:r>
        <w:rPr>
          <w:b/>
          <w:sz w:val="24"/>
          <w:szCs w:val="24"/>
        </w:rPr>
        <w:t>1</w:t>
      </w:r>
    </w:p>
    <w:p w14:paraId="0787DBA1" w14:textId="77777777" w:rsidR="00724829" w:rsidRPr="00724829" w:rsidRDefault="00724829" w:rsidP="00724829">
      <w:pPr>
        <w:rPr>
          <w:rFonts w:cs="Interstate-BoldCondensed"/>
          <w:bCs/>
          <w:sz w:val="28"/>
        </w:rPr>
      </w:pPr>
      <w:r>
        <w:rPr>
          <w:sz w:val="24"/>
          <w:szCs w:val="24"/>
        </w:rPr>
        <w:t>Answer true o</w:t>
      </w:r>
      <w:r w:rsidR="00576457">
        <w:rPr>
          <w:sz w:val="24"/>
          <w:szCs w:val="24"/>
        </w:rPr>
        <w:t>r</w:t>
      </w:r>
      <w:r>
        <w:rPr>
          <w:sz w:val="24"/>
          <w:szCs w:val="24"/>
        </w:rPr>
        <w:t xml:space="preserve"> false for each of the following statements relating to borrowing within the </w:t>
      </w:r>
      <w:r>
        <w:t>Henry and Marie Powell Superannuation Fund.</w:t>
      </w:r>
    </w:p>
    <w:p w14:paraId="020167EA" w14:textId="77777777" w:rsidR="00724829" w:rsidRDefault="00724829" w:rsidP="007379B9">
      <w:pPr>
        <w:rPr>
          <w:b/>
        </w:rPr>
      </w:pPr>
    </w:p>
    <w:tbl>
      <w:tblPr>
        <w:tblStyle w:val="TableGrid"/>
        <w:tblW w:w="0" w:type="auto"/>
        <w:tblLook w:val="04A0" w:firstRow="1" w:lastRow="0" w:firstColumn="1" w:lastColumn="0" w:noHBand="0" w:noVBand="1"/>
      </w:tblPr>
      <w:tblGrid>
        <w:gridCol w:w="7054"/>
        <w:gridCol w:w="3084"/>
      </w:tblGrid>
      <w:tr w:rsidR="00A86138" w14:paraId="74C6E6CC" w14:textId="77777777" w:rsidTr="00A86138">
        <w:tc>
          <w:tcPr>
            <w:tcW w:w="7054" w:type="dxa"/>
          </w:tcPr>
          <w:p w14:paraId="0AFC26DF" w14:textId="77777777" w:rsidR="00A86138" w:rsidRDefault="00A86138" w:rsidP="007379B9">
            <w:pPr>
              <w:rPr>
                <w:b/>
              </w:rPr>
            </w:pPr>
          </w:p>
        </w:tc>
        <w:tc>
          <w:tcPr>
            <w:tcW w:w="3084" w:type="dxa"/>
          </w:tcPr>
          <w:p w14:paraId="066BE899" w14:textId="77777777" w:rsidR="00A86138" w:rsidRDefault="00A86138" w:rsidP="007379B9">
            <w:pPr>
              <w:rPr>
                <w:b/>
              </w:rPr>
            </w:pPr>
          </w:p>
        </w:tc>
      </w:tr>
      <w:tr w:rsidR="00A86138" w14:paraId="1C28CCA4" w14:textId="77777777" w:rsidTr="00A86138">
        <w:tc>
          <w:tcPr>
            <w:tcW w:w="7054" w:type="dxa"/>
          </w:tcPr>
          <w:p w14:paraId="0D911E05" w14:textId="77777777" w:rsidR="00A86138" w:rsidRDefault="00A86138" w:rsidP="007379B9">
            <w:pPr>
              <w:rPr>
                <w:b/>
              </w:rPr>
            </w:pPr>
            <w:r w:rsidRPr="002307A2">
              <w:t>“It will not be possible for the SMSF to purchase the warehouse as the SMSF does not have enough capital to fund the purchase”</w:t>
            </w:r>
          </w:p>
        </w:tc>
        <w:tc>
          <w:tcPr>
            <w:tcW w:w="3084" w:type="dxa"/>
          </w:tcPr>
          <w:p w14:paraId="133966C8" w14:textId="3A95615D" w:rsidR="00A86138" w:rsidRDefault="00A86138" w:rsidP="007379B9">
            <w:pPr>
              <w:rPr>
                <w:b/>
              </w:rPr>
            </w:pPr>
          </w:p>
        </w:tc>
      </w:tr>
      <w:tr w:rsidR="00A86138" w14:paraId="650AD058" w14:textId="77777777" w:rsidTr="00A86138">
        <w:tc>
          <w:tcPr>
            <w:tcW w:w="7054" w:type="dxa"/>
          </w:tcPr>
          <w:p w14:paraId="643F7C14" w14:textId="77777777" w:rsidR="00A86138" w:rsidRDefault="00AC3334" w:rsidP="007379B9">
            <w:pPr>
              <w:rPr>
                <w:b/>
              </w:rPr>
            </w:pPr>
            <w:r w:rsidRPr="002307A2">
              <w:t>“The SMSF can purchase the warehouse using funding from some of the SMSF’s balance and the remainder from a loan which will be secured against the property and other assets of the SMSF”</w:t>
            </w:r>
          </w:p>
        </w:tc>
        <w:tc>
          <w:tcPr>
            <w:tcW w:w="3084" w:type="dxa"/>
          </w:tcPr>
          <w:p w14:paraId="7287F68F" w14:textId="0FC4EF40" w:rsidR="00A86138" w:rsidRDefault="00A86138" w:rsidP="007379B9">
            <w:pPr>
              <w:rPr>
                <w:b/>
              </w:rPr>
            </w:pPr>
          </w:p>
        </w:tc>
      </w:tr>
      <w:tr w:rsidR="00A86138" w14:paraId="7DFEA5C1" w14:textId="77777777" w:rsidTr="00A86138">
        <w:tc>
          <w:tcPr>
            <w:tcW w:w="7054" w:type="dxa"/>
          </w:tcPr>
          <w:p w14:paraId="6AE7BEAC" w14:textId="593C5C87" w:rsidR="00A86138" w:rsidRDefault="00AC3334" w:rsidP="001C7F97">
            <w:pPr>
              <w:rPr>
                <w:b/>
              </w:rPr>
            </w:pPr>
            <w:r w:rsidRPr="002307A2">
              <w:t xml:space="preserve">“The SMSF can </w:t>
            </w:r>
            <w:r w:rsidR="001C7F97">
              <w:t xml:space="preserve">use the borrowed funds for the </w:t>
            </w:r>
            <w:r w:rsidRPr="002307A2">
              <w:t xml:space="preserve">purchase </w:t>
            </w:r>
            <w:r w:rsidR="001C7F97">
              <w:t xml:space="preserve">of </w:t>
            </w:r>
            <w:r w:rsidRPr="002307A2">
              <w:t>the warehouse</w:t>
            </w:r>
            <w:r w:rsidR="001C7F97">
              <w:t xml:space="preserve"> which is a ‘single acquirable asset’.</w:t>
            </w:r>
            <w:r w:rsidR="00125666">
              <w:t xml:space="preserve"> </w:t>
            </w:r>
            <w:r w:rsidR="001C7F97">
              <w:t>The borrowed funds can also be used to repair and maintain the single acquirable asset, but the money cannot be used to fund improvements to the warehouse</w:t>
            </w:r>
            <w:r w:rsidRPr="002307A2">
              <w:t>”</w:t>
            </w:r>
          </w:p>
        </w:tc>
        <w:tc>
          <w:tcPr>
            <w:tcW w:w="3084" w:type="dxa"/>
          </w:tcPr>
          <w:p w14:paraId="578AAC3E" w14:textId="3D1B3E93" w:rsidR="001C7F97" w:rsidRDefault="001C7F97" w:rsidP="007379B9">
            <w:pPr>
              <w:rPr>
                <w:b/>
              </w:rPr>
            </w:pPr>
          </w:p>
        </w:tc>
      </w:tr>
      <w:tr w:rsidR="00A86138" w14:paraId="2F9253C2" w14:textId="77777777" w:rsidTr="00A86138">
        <w:tc>
          <w:tcPr>
            <w:tcW w:w="7054" w:type="dxa"/>
          </w:tcPr>
          <w:p w14:paraId="2D29D826" w14:textId="77777777" w:rsidR="00A86138" w:rsidRDefault="00AC3334" w:rsidP="007379B9">
            <w:pPr>
              <w:rPr>
                <w:b/>
              </w:rPr>
            </w:pPr>
            <w:r w:rsidRPr="002307A2">
              <w:t>“If a bare trust is used to acquire the warehouse, the SMSF will have beneficial interest and a right, but not an obligation, to acquire the legal ownership of the warehouse, or any replacement, through the payment of further instalments”</w:t>
            </w:r>
          </w:p>
        </w:tc>
        <w:tc>
          <w:tcPr>
            <w:tcW w:w="3084" w:type="dxa"/>
          </w:tcPr>
          <w:p w14:paraId="3955E72C" w14:textId="111B2226" w:rsidR="00A86138" w:rsidRDefault="00A86138" w:rsidP="007379B9">
            <w:pPr>
              <w:rPr>
                <w:b/>
              </w:rPr>
            </w:pPr>
          </w:p>
        </w:tc>
      </w:tr>
      <w:tr w:rsidR="00A86138" w14:paraId="7364FB2F" w14:textId="77777777" w:rsidTr="00A86138">
        <w:tc>
          <w:tcPr>
            <w:tcW w:w="7054" w:type="dxa"/>
          </w:tcPr>
          <w:p w14:paraId="1BA40BFA" w14:textId="77777777" w:rsidR="00A86138" w:rsidRDefault="00AC3334" w:rsidP="007379B9">
            <w:pPr>
              <w:rPr>
                <w:b/>
              </w:rPr>
            </w:pPr>
            <w:r w:rsidRPr="002307A2">
              <w:lastRenderedPageBreak/>
              <w:t>“Assuming that the SMSF is able to obtain a loan to fund part of the warehouse purchase, if the value of the warehouse falls below the loan value, the SMSF would need to provide further funds to the lender to ensure that the loan does not exceed the value of the warehouse”</w:t>
            </w:r>
          </w:p>
        </w:tc>
        <w:tc>
          <w:tcPr>
            <w:tcW w:w="3084" w:type="dxa"/>
          </w:tcPr>
          <w:p w14:paraId="7F6C28C5" w14:textId="58F9D29C" w:rsidR="00A86138" w:rsidRDefault="00A86138" w:rsidP="007379B9">
            <w:pPr>
              <w:rPr>
                <w:b/>
              </w:rPr>
            </w:pPr>
          </w:p>
        </w:tc>
      </w:tr>
      <w:tr w:rsidR="00A86138" w14:paraId="5BA2FFEC" w14:textId="77777777" w:rsidTr="00A86138">
        <w:tc>
          <w:tcPr>
            <w:tcW w:w="7054" w:type="dxa"/>
          </w:tcPr>
          <w:p w14:paraId="04053064" w14:textId="77777777" w:rsidR="00A86138" w:rsidRPr="00576457" w:rsidRDefault="00576457" w:rsidP="007379B9">
            <w:r w:rsidRPr="00576457">
              <w:t>"If Henry and Marie decide to close the business they will be able to demolish the warehouse and replace it with four smaller retail buildings"</w:t>
            </w:r>
          </w:p>
        </w:tc>
        <w:tc>
          <w:tcPr>
            <w:tcW w:w="3084" w:type="dxa"/>
          </w:tcPr>
          <w:p w14:paraId="561E189C" w14:textId="03119D77" w:rsidR="00A86138" w:rsidRDefault="00A86138" w:rsidP="007379B9">
            <w:pPr>
              <w:rPr>
                <w:b/>
              </w:rPr>
            </w:pPr>
          </w:p>
        </w:tc>
      </w:tr>
    </w:tbl>
    <w:p w14:paraId="1740E61D" w14:textId="77777777" w:rsidR="00A86138" w:rsidRDefault="00A86138" w:rsidP="007379B9">
      <w:pPr>
        <w:rPr>
          <w:b/>
        </w:rPr>
      </w:pPr>
    </w:p>
    <w:p w14:paraId="2FC8B729" w14:textId="77777777" w:rsidR="00A86138" w:rsidRDefault="00A86138" w:rsidP="007379B9">
      <w:pPr>
        <w:rPr>
          <w:b/>
        </w:rPr>
      </w:pPr>
    </w:p>
    <w:p w14:paraId="42276474" w14:textId="77777777" w:rsidR="00AC3334" w:rsidRDefault="00AC3334" w:rsidP="00AC3334">
      <w:pPr>
        <w:rPr>
          <w:rFonts w:cs="Interstate-BoldCondensed"/>
          <w:b/>
          <w:bCs/>
          <w:sz w:val="28"/>
        </w:rPr>
      </w:pPr>
      <w:r w:rsidRPr="004B48B0">
        <w:rPr>
          <w:b/>
          <w:sz w:val="24"/>
          <w:szCs w:val="24"/>
        </w:rPr>
        <w:t xml:space="preserve">Question </w:t>
      </w:r>
      <w:r w:rsidR="009E2DBA">
        <w:rPr>
          <w:b/>
          <w:sz w:val="24"/>
          <w:szCs w:val="24"/>
        </w:rPr>
        <w:t>3</w:t>
      </w:r>
      <w:r w:rsidRPr="004B48B0">
        <w:rPr>
          <w:b/>
          <w:sz w:val="24"/>
          <w:szCs w:val="24"/>
        </w:rPr>
        <w:t>.</w:t>
      </w:r>
      <w:r w:rsidR="00AA474F">
        <w:rPr>
          <w:b/>
          <w:sz w:val="24"/>
          <w:szCs w:val="24"/>
        </w:rPr>
        <w:t>2</w:t>
      </w:r>
      <w:r>
        <w:rPr>
          <w:rFonts w:cs="Interstate-BoldCondensed"/>
          <w:b/>
          <w:bCs/>
          <w:sz w:val="28"/>
        </w:rPr>
        <w:tab/>
      </w:r>
    </w:p>
    <w:p w14:paraId="7C4597B2" w14:textId="58922DC8" w:rsidR="00AC3334" w:rsidRPr="00B57756" w:rsidRDefault="00AC3334" w:rsidP="00AC3334">
      <w:r>
        <w:rPr>
          <w:noProof/>
          <w:lang w:eastAsia="en-AU"/>
        </w:rPr>
        <w:t>Henry and Marie</w:t>
      </w:r>
      <w:r w:rsidR="004B6E98">
        <w:rPr>
          <w:noProof/>
          <w:lang w:eastAsia="en-AU"/>
        </w:rPr>
        <w:t xml:space="preserve">, as directors of the corporate trustee decide to set up a Bare Trust and borrow the funds to </w:t>
      </w:r>
      <w:r>
        <w:rPr>
          <w:noProof/>
          <w:lang w:eastAsia="en-AU"/>
        </w:rPr>
        <w:t>purchase the warehouse</w:t>
      </w:r>
      <w:r w:rsidR="00CB0222">
        <w:t>. W</w:t>
      </w:r>
      <w:r w:rsidR="00052729">
        <w:t>ill Henry and Marie</w:t>
      </w:r>
      <w:r w:rsidR="00CB0222">
        <w:t>'s business, 'Soaps for you'</w:t>
      </w:r>
      <w:r w:rsidR="00576457">
        <w:t>,</w:t>
      </w:r>
      <w:r w:rsidR="00CB0222">
        <w:t xml:space="preserve"> be able to enter into a lease agreement with the SMSF</w:t>
      </w:r>
      <w:r w:rsidR="00EA01B6">
        <w:t>?</w:t>
      </w:r>
      <w:r w:rsidR="00CB0222">
        <w:t xml:space="preserve"> Explain how this is, or is not, possible.</w:t>
      </w:r>
    </w:p>
    <w:p w14:paraId="14D9748A" w14:textId="77777777" w:rsidR="00AC3334" w:rsidRDefault="00E6223F" w:rsidP="00AC3334">
      <w:pPr>
        <w:rPr>
          <w:b/>
          <w:sz w:val="24"/>
          <w:szCs w:val="24"/>
        </w:rPr>
      </w:pPr>
      <w:r>
        <w:rPr>
          <w:noProof/>
          <w:lang w:val="en-AU" w:eastAsia="en-AU"/>
        </w:rPr>
        <mc:AlternateContent>
          <mc:Choice Requires="wps">
            <w:drawing>
              <wp:anchor distT="45720" distB="45720" distL="114300" distR="114300" simplePos="0" relativeHeight="251894784" behindDoc="0" locked="0" layoutInCell="1" allowOverlap="1" wp14:anchorId="414EF4F5" wp14:editId="0D182DF4">
                <wp:simplePos x="0" y="0"/>
                <wp:positionH relativeFrom="column">
                  <wp:posOffset>-24765</wp:posOffset>
                </wp:positionH>
                <wp:positionV relativeFrom="paragraph">
                  <wp:posOffset>85090</wp:posOffset>
                </wp:positionV>
                <wp:extent cx="5838825" cy="1725295"/>
                <wp:effectExtent l="0" t="0" r="28575" b="27305"/>
                <wp:wrapSquare wrapText="bothSides"/>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2149C379" w14:textId="55D29C32" w:rsidR="001C7F97" w:rsidRDefault="001C7F97" w:rsidP="00AC333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EF4F5" id="Text Box 33" o:spid="_x0000_s1048" type="#_x0000_t202" style="position:absolute;margin-left:-1.95pt;margin-top:6.7pt;width:459.75pt;height:135.8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">
                <v:textbox>
                  <w:txbxContent>
                    <w:p w14:paraId="2149C379" w14:textId="55D29C32" w:rsidR="001C7F97" w:rsidRDefault="001C7F97" w:rsidP="00AC3334">
                      <w:pPr>
                        <w:rPr>
                          <w:b/>
                        </w:rPr>
                      </w:pPr>
                    </w:p>
                  </w:txbxContent>
                </v:textbox>
                <w10:wrap type="square"/>
              </v:shape>
            </w:pict>
          </mc:Fallback>
        </mc:AlternateContent>
      </w:r>
    </w:p>
    <w:p w14:paraId="755882C2" w14:textId="77777777" w:rsidR="00AC3334" w:rsidRDefault="00AC3334" w:rsidP="00AC3334">
      <w:pPr>
        <w:rPr>
          <w:b/>
          <w:sz w:val="24"/>
          <w:szCs w:val="24"/>
        </w:rPr>
      </w:pPr>
    </w:p>
    <w:p w14:paraId="5F9D4842" w14:textId="77777777" w:rsidR="00AC3334" w:rsidRDefault="00AC3334" w:rsidP="00AC3334"/>
    <w:p w14:paraId="2FE9E884" w14:textId="77777777" w:rsidR="00AC3334" w:rsidRDefault="00AC3334" w:rsidP="00AC3334"/>
    <w:p w14:paraId="3B89CFF1" w14:textId="77777777" w:rsidR="00AC3334" w:rsidRDefault="00AC3334" w:rsidP="00AC3334"/>
    <w:p w14:paraId="30FB2F09" w14:textId="77777777" w:rsidR="00AC3334" w:rsidRDefault="00AC3334" w:rsidP="00AC3334"/>
    <w:p w14:paraId="2F4847FC" w14:textId="77777777" w:rsidR="009E2DBA" w:rsidRDefault="009E2DBA" w:rsidP="009E2DBA">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AA474F">
        <w:rPr>
          <w:b/>
          <w:sz w:val="24"/>
          <w:szCs w:val="24"/>
        </w:rPr>
        <w:t>3</w:t>
      </w:r>
      <w:r>
        <w:rPr>
          <w:rFonts w:cs="Interstate-BoldCondensed"/>
          <w:b/>
          <w:bCs/>
          <w:sz w:val="28"/>
        </w:rPr>
        <w:tab/>
      </w:r>
    </w:p>
    <w:p w14:paraId="02FE4E9D" w14:textId="77777777" w:rsidR="009E2DBA" w:rsidRDefault="009E2DBA" w:rsidP="009E2DBA">
      <w:pPr>
        <w:rPr>
          <w:noProof/>
          <w:lang w:eastAsia="en-AU"/>
        </w:rPr>
      </w:pPr>
      <w:r>
        <w:rPr>
          <w:noProof/>
          <w:lang w:eastAsia="en-AU"/>
        </w:rPr>
        <w:t>The size of the warehouse is 500</w:t>
      </w:r>
      <w:r w:rsidR="00A83C52">
        <w:rPr>
          <w:noProof/>
          <w:lang w:eastAsia="en-AU"/>
        </w:rPr>
        <w:t xml:space="preserve"> square meters</w:t>
      </w:r>
      <w:r>
        <w:rPr>
          <w:noProof/>
          <w:lang w:eastAsia="en-AU"/>
        </w:rPr>
        <w:t xml:space="preserve"> and it is situated in an industrial area with 9 other warehouses of the </w:t>
      </w:r>
      <w:r w:rsidR="003F5742">
        <w:rPr>
          <w:noProof/>
          <w:lang w:eastAsia="en-AU"/>
        </w:rPr>
        <w:t>s</w:t>
      </w:r>
      <w:r>
        <w:rPr>
          <w:noProof/>
          <w:lang w:eastAsia="en-AU"/>
        </w:rPr>
        <w:t xml:space="preserve">ame size. </w:t>
      </w:r>
      <w:r w:rsidR="002527A1">
        <w:rPr>
          <w:noProof/>
          <w:lang w:eastAsia="en-AU"/>
        </w:rPr>
        <w:t>The other warehouses are leased to various tenants for between $500 - $550 per week</w:t>
      </w:r>
      <w:r w:rsidR="003F5742">
        <w:rPr>
          <w:noProof/>
          <w:lang w:eastAsia="en-AU"/>
        </w:rPr>
        <w:t>.</w:t>
      </w:r>
    </w:p>
    <w:p w14:paraId="711A9C1F" w14:textId="77777777" w:rsidR="003F5742" w:rsidRPr="00B57756" w:rsidRDefault="00A83C52" w:rsidP="009E2DBA">
      <w:r>
        <w:rPr>
          <w:noProof/>
          <w:lang w:eastAsia="en-AU"/>
        </w:rPr>
        <w:t>Henry and Marie proceed to pre</w:t>
      </w:r>
      <w:r w:rsidR="003F5742">
        <w:rPr>
          <w:noProof/>
          <w:lang w:eastAsia="en-AU"/>
        </w:rPr>
        <w:t xml:space="preserve">pare a lease between 'Soaps for you' and their SMSF. The lease states that 'Soaps for you' will rent the warehouse from the SMSF for $400 per week. </w:t>
      </w:r>
      <w:r w:rsidR="00E53D44">
        <w:rPr>
          <w:noProof/>
          <w:lang w:eastAsia="en-AU"/>
        </w:rPr>
        <w:t>What are the tax consequences in respect of the income that the SMSF will receive under this arrangement?</w:t>
      </w:r>
    </w:p>
    <w:p w14:paraId="24E44F38" w14:textId="77777777" w:rsidR="009E2DBA" w:rsidRDefault="00E6223F" w:rsidP="009E2DBA">
      <w:pPr>
        <w:rPr>
          <w:b/>
          <w:sz w:val="24"/>
          <w:szCs w:val="24"/>
        </w:rPr>
      </w:pPr>
      <w:r>
        <w:rPr>
          <w:noProof/>
          <w:lang w:val="en-AU" w:eastAsia="en-AU"/>
        </w:rPr>
        <mc:AlternateContent>
          <mc:Choice Requires="wps">
            <w:drawing>
              <wp:anchor distT="45720" distB="45720" distL="114300" distR="114300" simplePos="0" relativeHeight="251896832" behindDoc="0" locked="0" layoutInCell="1" allowOverlap="1" wp14:anchorId="73A7A009" wp14:editId="00B37488">
                <wp:simplePos x="0" y="0"/>
                <wp:positionH relativeFrom="column">
                  <wp:posOffset>-24765</wp:posOffset>
                </wp:positionH>
                <wp:positionV relativeFrom="paragraph">
                  <wp:posOffset>85090</wp:posOffset>
                </wp:positionV>
                <wp:extent cx="5838825" cy="1725295"/>
                <wp:effectExtent l="0" t="0" r="28575" b="27305"/>
                <wp:wrapSquare wrapText="bothSides"/>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77E8482D" w14:textId="0BBF0C53" w:rsidR="001C7F97" w:rsidRDefault="001C7F97" w:rsidP="009E2DB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7A009" id="Text Box 34" o:spid="_x0000_s1049" type="#_x0000_t202" style="position:absolute;margin-left:-1.95pt;margin-top:6.7pt;width:459.75pt;height:135.85pt;z-index:25189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">
                <v:textbox>
                  <w:txbxContent>
                    <w:p w14:paraId="77E8482D" w14:textId="0BBF0C53" w:rsidR="001C7F97" w:rsidRDefault="001C7F97" w:rsidP="009E2DBA">
                      <w:pPr>
                        <w:rPr>
                          <w:b/>
                        </w:rPr>
                      </w:pPr>
                    </w:p>
                  </w:txbxContent>
                </v:textbox>
                <w10:wrap type="square"/>
              </v:shape>
            </w:pict>
          </mc:Fallback>
        </mc:AlternateContent>
      </w:r>
    </w:p>
    <w:p w14:paraId="65BFEEC8" w14:textId="77777777" w:rsidR="009E2DBA" w:rsidRDefault="009E2DBA" w:rsidP="009E2DBA">
      <w:pPr>
        <w:rPr>
          <w:b/>
          <w:sz w:val="24"/>
          <w:szCs w:val="24"/>
        </w:rPr>
      </w:pPr>
    </w:p>
    <w:p w14:paraId="0F386DE3" w14:textId="77777777" w:rsidR="009E2DBA" w:rsidRDefault="009E2DBA" w:rsidP="009E2DBA"/>
    <w:p w14:paraId="02DC6147" w14:textId="77777777" w:rsidR="009E2DBA" w:rsidRDefault="009E2DBA" w:rsidP="009E2DBA"/>
    <w:p w14:paraId="5B8CA307" w14:textId="77777777" w:rsidR="009E2DBA" w:rsidRDefault="009E2DBA" w:rsidP="009E2DBA"/>
    <w:p w14:paraId="3D573344" w14:textId="77777777" w:rsidR="009E2DBA" w:rsidRDefault="009E2DBA" w:rsidP="009E2DBA"/>
    <w:p w14:paraId="55567B83" w14:textId="77777777" w:rsidR="009E2DBA" w:rsidRDefault="009E2DBA" w:rsidP="009E2DBA"/>
    <w:p w14:paraId="71CD3930" w14:textId="77777777" w:rsidR="009E2DBA" w:rsidRDefault="009E2DBA" w:rsidP="009E2DBA">
      <w:pPr>
        <w:rPr>
          <w:b/>
        </w:rPr>
      </w:pPr>
    </w:p>
    <w:p w14:paraId="0C8B4C9F" w14:textId="77777777" w:rsidR="00A673D7" w:rsidRDefault="00A673D7" w:rsidP="007379B9">
      <w:pPr>
        <w:rPr>
          <w:b/>
        </w:rPr>
      </w:pPr>
    </w:p>
    <w:p w14:paraId="6917D627" w14:textId="77777777" w:rsidR="007379B9" w:rsidRDefault="007379B9" w:rsidP="007379B9">
      <w:pPr>
        <w:rPr>
          <w:b/>
        </w:rPr>
      </w:pPr>
      <w:r w:rsidRPr="005358CB">
        <w:rPr>
          <w:b/>
        </w:rPr>
        <w:t>Scenario 2</w:t>
      </w:r>
    </w:p>
    <w:p w14:paraId="527F8FC7" w14:textId="7AF32A98" w:rsidR="009671A3" w:rsidRDefault="009671A3" w:rsidP="009671A3">
      <w:r w:rsidRPr="009671A3">
        <w:t xml:space="preserve">One of </w:t>
      </w:r>
      <w:r w:rsidR="00AD3757">
        <w:t>Henry</w:t>
      </w:r>
      <w:r w:rsidRPr="009671A3">
        <w:t xml:space="preserve"> and </w:t>
      </w:r>
      <w:r w:rsidR="00AD3757">
        <w:t>Marie</w:t>
      </w:r>
      <w:r w:rsidRPr="009671A3">
        <w:t xml:space="preserve">’s </w:t>
      </w:r>
      <w:r w:rsidR="00A83C52" w:rsidRPr="009671A3">
        <w:t>favorite</w:t>
      </w:r>
      <w:r w:rsidRPr="009671A3">
        <w:t xml:space="preserve"> employees who is </w:t>
      </w:r>
      <w:r w:rsidRPr="009671A3">
        <w:rPr>
          <w:u w:val="single"/>
        </w:rPr>
        <w:t>not</w:t>
      </w:r>
      <w:r w:rsidRPr="009671A3">
        <w:t xml:space="preserve"> related to them, Emmanuel, indicates he wants to take control of his superannuation money just like </w:t>
      </w:r>
      <w:r w:rsidR="00AD3757">
        <w:t>Henry</w:t>
      </w:r>
      <w:r w:rsidRPr="009671A3">
        <w:t xml:space="preserve"> and </w:t>
      </w:r>
      <w:r w:rsidR="00AD3757">
        <w:t>Marie</w:t>
      </w:r>
      <w:r w:rsidRPr="009671A3">
        <w:t xml:space="preserve"> have done, and given his close working relationship with </w:t>
      </w:r>
      <w:r w:rsidR="00AD3757">
        <w:t>Marie</w:t>
      </w:r>
      <w:r w:rsidRPr="009671A3">
        <w:t xml:space="preserve"> and </w:t>
      </w:r>
      <w:r w:rsidR="00AD3757">
        <w:t>Henry</w:t>
      </w:r>
      <w:r w:rsidRPr="009671A3">
        <w:t xml:space="preserve">, offers to rollover his superannuation monies into their SMSF (i.e. into the </w:t>
      </w:r>
      <w:r w:rsidR="00AD3757">
        <w:t>Henry</w:t>
      </w:r>
      <w:r w:rsidRPr="009671A3">
        <w:t xml:space="preserve"> and </w:t>
      </w:r>
      <w:r w:rsidR="00AD3757">
        <w:t>Marie</w:t>
      </w:r>
      <w:r w:rsidR="008F19CC">
        <w:t xml:space="preserve"> </w:t>
      </w:r>
      <w:r w:rsidR="00AD3757">
        <w:t>Powell</w:t>
      </w:r>
      <w:r w:rsidRPr="009671A3">
        <w:t xml:space="preserve"> Superannuation Fund) so he can also participate in the property investment</w:t>
      </w:r>
      <w:r>
        <w:t xml:space="preserve"> opportunities </w:t>
      </w:r>
      <w:r w:rsidR="00AD3757">
        <w:t>Marie</w:t>
      </w:r>
      <w:r>
        <w:t xml:space="preserve"> and </w:t>
      </w:r>
      <w:r w:rsidR="00AD3757">
        <w:t>Henry</w:t>
      </w:r>
      <w:r w:rsidR="00A83C52">
        <w:t xml:space="preserve"> have been talking about. </w:t>
      </w:r>
      <w:r>
        <w:t xml:space="preserve">Emmanuel currently has $250,000 in superannuation. </w:t>
      </w:r>
    </w:p>
    <w:p w14:paraId="02BB9791" w14:textId="77777777" w:rsidR="007379B9" w:rsidRDefault="007379B9" w:rsidP="007379B9">
      <w:pPr>
        <w:rPr>
          <w:b/>
        </w:rPr>
      </w:pPr>
      <w:r>
        <w:rPr>
          <w:b/>
        </w:rPr>
        <w:t xml:space="preserve">Questions for </w:t>
      </w:r>
      <w:r w:rsidR="00A83C52">
        <w:rPr>
          <w:b/>
        </w:rPr>
        <w:t>S</w:t>
      </w:r>
      <w:r>
        <w:rPr>
          <w:b/>
        </w:rPr>
        <w:t>cenario 2</w:t>
      </w:r>
    </w:p>
    <w:p w14:paraId="71B25A15" w14:textId="77777777" w:rsidR="005746AC" w:rsidRDefault="005746AC" w:rsidP="005746AC">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BE65F5">
        <w:rPr>
          <w:b/>
          <w:sz w:val="24"/>
          <w:szCs w:val="24"/>
        </w:rPr>
        <w:t>4</w:t>
      </w:r>
      <w:r>
        <w:rPr>
          <w:rFonts w:cs="Interstate-BoldCondensed"/>
          <w:b/>
          <w:bCs/>
          <w:sz w:val="28"/>
        </w:rPr>
        <w:tab/>
      </w:r>
    </w:p>
    <w:p w14:paraId="6236D19D" w14:textId="77777777" w:rsidR="005746AC" w:rsidRDefault="00F545B2" w:rsidP="005746AC">
      <w:pPr>
        <w:rPr>
          <w:b/>
          <w:sz w:val="24"/>
          <w:szCs w:val="24"/>
        </w:rPr>
      </w:pPr>
      <w:r>
        <w:t>Can Emmanuel become a member of the Henry and Marie Powell Superannuation Fund? If yes</w:t>
      </w:r>
      <w:r w:rsidR="00A83C52">
        <w:t>,</w:t>
      </w:r>
      <w:r>
        <w:t xml:space="preserve"> why, and if no, why not?</w:t>
      </w:r>
    </w:p>
    <w:p w14:paraId="6C1459DC" w14:textId="77777777" w:rsidR="005746AC" w:rsidRDefault="005746AC" w:rsidP="005746AC">
      <w:pPr>
        <w:rPr>
          <w:b/>
          <w:sz w:val="24"/>
          <w:szCs w:val="24"/>
        </w:rPr>
      </w:pPr>
    </w:p>
    <w:p w14:paraId="63C8475A" w14:textId="77777777" w:rsidR="005746AC" w:rsidRDefault="00E6223F" w:rsidP="005746AC">
      <w:r>
        <w:rPr>
          <w:noProof/>
          <w:lang w:val="en-AU" w:eastAsia="en-AU"/>
        </w:rPr>
        <mc:AlternateContent>
          <mc:Choice Requires="wps">
            <w:drawing>
              <wp:anchor distT="45720" distB="45720" distL="114300" distR="114300" simplePos="0" relativeHeight="251899904" behindDoc="0" locked="0" layoutInCell="1" allowOverlap="1" wp14:anchorId="7F8A313C" wp14:editId="738FD4F7">
                <wp:simplePos x="0" y="0"/>
                <wp:positionH relativeFrom="column">
                  <wp:posOffset>-81915</wp:posOffset>
                </wp:positionH>
                <wp:positionV relativeFrom="paragraph">
                  <wp:posOffset>42545</wp:posOffset>
                </wp:positionV>
                <wp:extent cx="5838825" cy="1725295"/>
                <wp:effectExtent l="0" t="0" r="28575" b="27305"/>
                <wp:wrapSquare wrapText="bothSides"/>
                <wp:docPr id="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2A5C0F1C" w14:textId="3B4894AF" w:rsidR="001C7F97" w:rsidRPr="00F545B2" w:rsidRDefault="001C7F97" w:rsidP="005746A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A313C" id="Text Box 36" o:spid="_x0000_s1050" type="#_x0000_t202" style="position:absolute;margin-left:-6.45pt;margin-top:3.35pt;width:459.75pt;height:135.85pt;z-index:251899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3xLLwIAAFs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">
                <v:textbox>
                  <w:txbxContent>
                    <w:p w14:paraId="2A5C0F1C" w14:textId="3B4894AF" w:rsidR="001C7F97" w:rsidRPr="00F545B2" w:rsidRDefault="001C7F97" w:rsidP="005746AC">
                      <w:pPr>
                        <w:rPr>
                          <w:b/>
                        </w:rPr>
                      </w:pPr>
                    </w:p>
                  </w:txbxContent>
                </v:textbox>
                <w10:wrap type="square"/>
              </v:shape>
            </w:pict>
          </mc:Fallback>
        </mc:AlternateContent>
      </w:r>
    </w:p>
    <w:p w14:paraId="15664068" w14:textId="77777777" w:rsidR="005746AC" w:rsidRDefault="005746AC" w:rsidP="005746AC"/>
    <w:p w14:paraId="0EC1A12A" w14:textId="77777777" w:rsidR="005746AC" w:rsidRDefault="005746AC" w:rsidP="005746AC"/>
    <w:p w14:paraId="35507165" w14:textId="77777777" w:rsidR="005746AC" w:rsidRDefault="005746AC" w:rsidP="005746AC"/>
    <w:p w14:paraId="6A1AFED0" w14:textId="77777777" w:rsidR="005746AC" w:rsidRDefault="005746AC" w:rsidP="005746AC"/>
    <w:p w14:paraId="28AE6A93" w14:textId="77777777" w:rsidR="005746AC" w:rsidRDefault="005746AC" w:rsidP="007379B9">
      <w:pPr>
        <w:rPr>
          <w:b/>
        </w:rPr>
      </w:pPr>
    </w:p>
    <w:p w14:paraId="6B9DDE42" w14:textId="77777777" w:rsidR="00576457" w:rsidRDefault="00576457" w:rsidP="0067748B">
      <w:pPr>
        <w:rPr>
          <w:b/>
          <w:sz w:val="24"/>
          <w:szCs w:val="24"/>
        </w:rPr>
      </w:pPr>
    </w:p>
    <w:p w14:paraId="226480F7" w14:textId="77777777" w:rsidR="0067748B" w:rsidRDefault="0067748B" w:rsidP="0067748B">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BE65F5">
        <w:rPr>
          <w:b/>
          <w:sz w:val="24"/>
          <w:szCs w:val="24"/>
        </w:rPr>
        <w:t>5</w:t>
      </w:r>
      <w:r>
        <w:rPr>
          <w:rFonts w:cs="Interstate-BoldCondensed"/>
          <w:b/>
          <w:bCs/>
          <w:sz w:val="28"/>
        </w:rPr>
        <w:tab/>
      </w:r>
    </w:p>
    <w:p w14:paraId="04B4484B" w14:textId="77777777" w:rsidR="0067748B" w:rsidRDefault="00E6223F" w:rsidP="0067748B">
      <w:pPr>
        <w:rPr>
          <w:b/>
          <w:sz w:val="24"/>
          <w:szCs w:val="24"/>
        </w:rPr>
      </w:pPr>
      <w:r>
        <w:rPr>
          <w:noProof/>
          <w:lang w:val="en-AU" w:eastAsia="en-AU"/>
        </w:rPr>
        <mc:AlternateContent>
          <mc:Choice Requires="wps">
            <w:drawing>
              <wp:anchor distT="45720" distB="45720" distL="114300" distR="114300" simplePos="0" relativeHeight="251901952" behindDoc="0" locked="0" layoutInCell="1" allowOverlap="1" wp14:anchorId="6FE9EB02" wp14:editId="7BE99F7D">
                <wp:simplePos x="0" y="0"/>
                <wp:positionH relativeFrom="column">
                  <wp:posOffset>-24765</wp:posOffset>
                </wp:positionH>
                <wp:positionV relativeFrom="paragraph">
                  <wp:posOffset>742950</wp:posOffset>
                </wp:positionV>
                <wp:extent cx="5838825" cy="1725295"/>
                <wp:effectExtent l="0" t="0" r="28575" b="27305"/>
                <wp:wrapSquare wrapText="bothSides"/>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2103DDFF" w14:textId="6A7CD0D1" w:rsidR="001C7F97" w:rsidRPr="00F545B2" w:rsidRDefault="001C7F97" w:rsidP="0067748B">
                            <w:pPr>
                              <w:rPr>
                                <w:b/>
                                <w:highlight w:val="cy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9EB02" id="Text Box 37" o:spid="_x0000_s1051" type="#_x0000_t202" style="position:absolute;margin-left:-1.95pt;margin-top:58.5pt;width:459.75pt;height:135.8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">
                <v:textbox>
                  <w:txbxContent>
                    <w:p w14:paraId="2103DDFF" w14:textId="6A7CD0D1" w:rsidR="001C7F97" w:rsidRPr="00F545B2" w:rsidRDefault="001C7F97" w:rsidP="0067748B">
                      <w:pPr>
                        <w:rPr>
                          <w:b/>
                          <w:highlight w:val="cyan"/>
                        </w:rPr>
                      </w:pPr>
                    </w:p>
                  </w:txbxContent>
                </v:textbox>
                <w10:wrap type="square"/>
              </v:shape>
            </w:pict>
          </mc:Fallback>
        </mc:AlternateContent>
      </w:r>
      <w:r w:rsidR="0067748B">
        <w:t>Can Henry and Marie allow their two daughters Jessic</w:t>
      </w:r>
      <w:r w:rsidR="00A83C52">
        <w:t xml:space="preserve">a (22years old) and Amanda (16 years old) to become members </w:t>
      </w:r>
      <w:r w:rsidR="0067748B">
        <w:t>of the Henry and Marie Powell Superannuation Fund?</w:t>
      </w:r>
    </w:p>
    <w:p w14:paraId="13462071" w14:textId="77777777" w:rsidR="0067748B" w:rsidRDefault="0067748B" w:rsidP="0067748B">
      <w:pPr>
        <w:rPr>
          <w:b/>
          <w:sz w:val="24"/>
          <w:szCs w:val="24"/>
        </w:rPr>
      </w:pPr>
    </w:p>
    <w:p w14:paraId="04575590" w14:textId="77777777" w:rsidR="0067748B" w:rsidRDefault="0067748B" w:rsidP="0067748B"/>
    <w:p w14:paraId="257A25DE" w14:textId="77777777" w:rsidR="0067748B" w:rsidRDefault="0067748B" w:rsidP="0067748B"/>
    <w:p w14:paraId="5A0B8419" w14:textId="77777777" w:rsidR="0067748B" w:rsidRDefault="0067748B" w:rsidP="0067748B"/>
    <w:p w14:paraId="06D793BE" w14:textId="77777777" w:rsidR="0067748B" w:rsidRDefault="0067748B" w:rsidP="0067748B"/>
    <w:p w14:paraId="174B9FA4" w14:textId="77777777" w:rsidR="0067748B" w:rsidRDefault="0067748B" w:rsidP="0067748B">
      <w:pPr>
        <w:rPr>
          <w:b/>
          <w:sz w:val="24"/>
          <w:szCs w:val="24"/>
        </w:rPr>
      </w:pPr>
    </w:p>
    <w:p w14:paraId="4B381238" w14:textId="77777777" w:rsidR="0067748B" w:rsidRDefault="0067748B" w:rsidP="0067748B">
      <w:pPr>
        <w:rPr>
          <w:b/>
          <w:sz w:val="24"/>
          <w:szCs w:val="24"/>
        </w:rPr>
      </w:pPr>
    </w:p>
    <w:p w14:paraId="411FDEA9" w14:textId="77777777" w:rsidR="001D2D77" w:rsidRDefault="001D2D77" w:rsidP="0067748B">
      <w:pPr>
        <w:rPr>
          <w:b/>
          <w:sz w:val="24"/>
          <w:szCs w:val="24"/>
        </w:rPr>
      </w:pPr>
    </w:p>
    <w:p w14:paraId="57072077" w14:textId="77777777" w:rsidR="00A673D7" w:rsidRDefault="00A673D7" w:rsidP="0067748B">
      <w:pPr>
        <w:rPr>
          <w:b/>
          <w:sz w:val="24"/>
          <w:szCs w:val="24"/>
        </w:rPr>
      </w:pPr>
    </w:p>
    <w:p w14:paraId="7EADDDF2" w14:textId="77777777" w:rsidR="0067748B" w:rsidRDefault="0067748B" w:rsidP="0067748B">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BE65F5">
        <w:rPr>
          <w:b/>
          <w:sz w:val="24"/>
          <w:szCs w:val="24"/>
        </w:rPr>
        <w:t>6</w:t>
      </w:r>
      <w:r>
        <w:rPr>
          <w:rFonts w:cs="Interstate-BoldCondensed"/>
          <w:b/>
          <w:bCs/>
          <w:sz w:val="28"/>
        </w:rPr>
        <w:tab/>
      </w:r>
    </w:p>
    <w:p w14:paraId="6F2883F9" w14:textId="77777777" w:rsidR="0067748B" w:rsidRDefault="0067748B" w:rsidP="0067748B">
      <w:pPr>
        <w:rPr>
          <w:b/>
          <w:sz w:val="24"/>
          <w:szCs w:val="24"/>
        </w:rPr>
      </w:pPr>
      <w:r>
        <w:t>Are Jessica and Amanda required to become directors of HMP Pty Ltd, the trustee for the Henry and Marie Powell Superannuation Fund? Will this change in the future? Please provide a full explanation.</w:t>
      </w:r>
    </w:p>
    <w:p w14:paraId="005BD96D" w14:textId="77777777" w:rsidR="0067748B" w:rsidRDefault="0067748B" w:rsidP="0067748B">
      <w:pPr>
        <w:rPr>
          <w:b/>
          <w:sz w:val="24"/>
          <w:szCs w:val="24"/>
        </w:rPr>
      </w:pPr>
    </w:p>
    <w:p w14:paraId="5EB0E8B6" w14:textId="77777777" w:rsidR="0067748B" w:rsidRDefault="00E6223F" w:rsidP="0067748B">
      <w:r>
        <w:rPr>
          <w:noProof/>
          <w:lang w:val="en-AU" w:eastAsia="en-AU"/>
        </w:rPr>
        <mc:AlternateContent>
          <mc:Choice Requires="wps">
            <w:drawing>
              <wp:anchor distT="45720" distB="45720" distL="114300" distR="114300" simplePos="0" relativeHeight="251902976" behindDoc="0" locked="0" layoutInCell="1" allowOverlap="1" wp14:anchorId="4C9870AD" wp14:editId="0F2776D7">
                <wp:simplePos x="0" y="0"/>
                <wp:positionH relativeFrom="column">
                  <wp:posOffset>-81915</wp:posOffset>
                </wp:positionH>
                <wp:positionV relativeFrom="paragraph">
                  <wp:posOffset>42545</wp:posOffset>
                </wp:positionV>
                <wp:extent cx="5838825" cy="1725295"/>
                <wp:effectExtent l="0" t="0" r="28575" b="27305"/>
                <wp:wrapSquare wrapText="bothSides"/>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7A66681B" w14:textId="5163DA8F" w:rsidR="001C7F97" w:rsidRPr="00F545B2" w:rsidRDefault="001C7F97" w:rsidP="0067748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870AD" id="Text Box 38" o:spid="_x0000_s1052" type="#_x0000_t202" style="position:absolute;margin-left:-6.45pt;margin-top:3.35pt;width:459.75pt;height:135.8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">
                <v:textbox>
                  <w:txbxContent>
                    <w:p w14:paraId="7A66681B" w14:textId="5163DA8F" w:rsidR="001C7F97" w:rsidRPr="00F545B2" w:rsidRDefault="001C7F97" w:rsidP="0067748B">
                      <w:pPr>
                        <w:rPr>
                          <w:b/>
                        </w:rPr>
                      </w:pPr>
                    </w:p>
                  </w:txbxContent>
                </v:textbox>
                <w10:wrap type="square"/>
              </v:shape>
            </w:pict>
          </mc:Fallback>
        </mc:AlternateContent>
      </w:r>
    </w:p>
    <w:p w14:paraId="43DC7E36" w14:textId="77777777" w:rsidR="0067748B" w:rsidRDefault="0067748B" w:rsidP="0067748B"/>
    <w:p w14:paraId="7CE2BBA6" w14:textId="77777777" w:rsidR="0067748B" w:rsidRDefault="0067748B" w:rsidP="0067748B"/>
    <w:p w14:paraId="2145CDF0" w14:textId="77777777" w:rsidR="0067748B" w:rsidRDefault="0067748B" w:rsidP="0067748B"/>
    <w:p w14:paraId="0DFA22C4" w14:textId="77777777" w:rsidR="0067748B" w:rsidRDefault="0067748B" w:rsidP="0067748B"/>
    <w:p w14:paraId="501483FB" w14:textId="77777777" w:rsidR="0067748B" w:rsidRDefault="0067748B" w:rsidP="0067748B">
      <w:pPr>
        <w:rPr>
          <w:b/>
        </w:rPr>
      </w:pPr>
    </w:p>
    <w:p w14:paraId="3E1818AA" w14:textId="77777777" w:rsidR="0067748B" w:rsidRDefault="0067748B" w:rsidP="0067748B">
      <w:pPr>
        <w:rPr>
          <w:b/>
        </w:rPr>
      </w:pPr>
    </w:p>
    <w:p w14:paraId="3D76FB7D" w14:textId="77777777" w:rsidR="00B32295" w:rsidRDefault="007379B9" w:rsidP="00060A6A">
      <w:pPr>
        <w:rPr>
          <w:b/>
        </w:rPr>
      </w:pPr>
      <w:r w:rsidRPr="00447EF6">
        <w:rPr>
          <w:b/>
        </w:rPr>
        <w:t>Scenario 3</w:t>
      </w:r>
    </w:p>
    <w:p w14:paraId="189ABA10" w14:textId="5DB5FA5C" w:rsidR="00B32295" w:rsidRDefault="00AD3757" w:rsidP="00060A6A">
      <w:r>
        <w:t>Henry</w:t>
      </w:r>
      <w:r w:rsidR="00B32295" w:rsidRPr="008608D1">
        <w:t xml:space="preserve"> and </w:t>
      </w:r>
      <w:r>
        <w:t>Marie</w:t>
      </w:r>
      <w:r w:rsidR="00B32295" w:rsidRPr="008608D1">
        <w:t xml:space="preserve"> are looking into the possibility of including their private company shares </w:t>
      </w:r>
      <w:r w:rsidR="0008354C">
        <w:t>in</w:t>
      </w:r>
      <w:r w:rsidR="008F19CC">
        <w:t xml:space="preserve"> </w:t>
      </w:r>
      <w:r w:rsidR="0008354C">
        <w:t>'</w:t>
      </w:r>
      <w:r w:rsidR="004969FD">
        <w:t>Soaps for you</w:t>
      </w:r>
      <w:r w:rsidR="0008354C">
        <w:t>'</w:t>
      </w:r>
      <w:r w:rsidR="00B32295">
        <w:t xml:space="preserve"> as part of their SMSF.</w:t>
      </w:r>
    </w:p>
    <w:p w14:paraId="4775519E" w14:textId="77777777" w:rsidR="00A673D7" w:rsidRDefault="00A673D7" w:rsidP="00060A6A"/>
    <w:p w14:paraId="02E0AE84" w14:textId="77777777" w:rsidR="004969FD" w:rsidRDefault="004969FD" w:rsidP="004969FD">
      <w:pPr>
        <w:rPr>
          <w:b/>
        </w:rPr>
      </w:pPr>
      <w:r>
        <w:rPr>
          <w:b/>
        </w:rPr>
        <w:t xml:space="preserve">Questions for </w:t>
      </w:r>
      <w:r w:rsidRPr="00447EF6">
        <w:rPr>
          <w:b/>
        </w:rPr>
        <w:t>Scenario 3</w:t>
      </w:r>
    </w:p>
    <w:p w14:paraId="3ABA7547" w14:textId="77777777" w:rsidR="0067748B" w:rsidRDefault="0067748B" w:rsidP="0067748B">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517085">
        <w:rPr>
          <w:b/>
          <w:sz w:val="24"/>
          <w:szCs w:val="24"/>
        </w:rPr>
        <w:t>7</w:t>
      </w:r>
    </w:p>
    <w:p w14:paraId="1E31F3C4" w14:textId="77777777" w:rsidR="004969FD" w:rsidRDefault="004969FD" w:rsidP="004969FD">
      <w:r>
        <w:t>Henry convinces Marie that their SMSF should buy 100% of their own private company shares valued at $35,000 from themselves.  To be clear</w:t>
      </w:r>
      <w:r w:rsidR="00A83C52">
        <w:t>,</w:t>
      </w:r>
      <w:r>
        <w:t xml:space="preserve"> the </w:t>
      </w:r>
      <w:r w:rsidR="00A83C52">
        <w:t xml:space="preserve">entire </w:t>
      </w:r>
      <w:r>
        <w:t xml:space="preserve">share capital in </w:t>
      </w:r>
      <w:r w:rsidR="0008354C">
        <w:t>'</w:t>
      </w:r>
      <w:r>
        <w:t>Soaps for you</w:t>
      </w:r>
      <w:r w:rsidR="0008354C">
        <w:t>'</w:t>
      </w:r>
      <w:r>
        <w:t xml:space="preserve"> is owned by Henry and Marie and it trades as a private ‘Pty Ltd’ company. Assuming the balance of Henry and Marie’s SMSF is valued at $720,000 - are they able to do this? Explain.</w:t>
      </w:r>
    </w:p>
    <w:p w14:paraId="7D6157CD" w14:textId="77777777" w:rsidR="004969FD" w:rsidRDefault="00E6223F" w:rsidP="0067748B">
      <w:r>
        <w:rPr>
          <w:noProof/>
          <w:lang w:val="en-AU" w:eastAsia="en-AU"/>
        </w:rPr>
        <mc:AlternateContent>
          <mc:Choice Requires="wps">
            <w:drawing>
              <wp:anchor distT="45720" distB="45720" distL="114300" distR="114300" simplePos="0" relativeHeight="251905024" behindDoc="0" locked="0" layoutInCell="1" allowOverlap="1" wp14:anchorId="7806CF59" wp14:editId="384D80D8">
                <wp:simplePos x="0" y="0"/>
                <wp:positionH relativeFrom="column">
                  <wp:posOffset>-5715</wp:posOffset>
                </wp:positionH>
                <wp:positionV relativeFrom="paragraph">
                  <wp:posOffset>133985</wp:posOffset>
                </wp:positionV>
                <wp:extent cx="5838825" cy="1725295"/>
                <wp:effectExtent l="0" t="0" r="28575" b="27305"/>
                <wp:wrapSquare wrapText="bothSides"/>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6D75E520" w14:textId="7EC48AB8" w:rsidR="001C7F97" w:rsidRPr="00F545B2" w:rsidRDefault="001C7F97" w:rsidP="0067748B">
                            <w:pPr>
                              <w:rPr>
                                <w:b/>
                                <w:highlight w:val="cy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6CF59" id="Text Box 39" o:spid="_x0000_s1053" type="#_x0000_t202" style="position:absolute;margin-left:-.45pt;margin-top:10.55pt;width:459.75pt;height:135.85pt;z-index:251905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">
                <v:textbox>
                  <w:txbxContent>
                    <w:p w14:paraId="6D75E520" w14:textId="7EC48AB8" w:rsidR="001C7F97" w:rsidRPr="00F545B2" w:rsidRDefault="001C7F97" w:rsidP="0067748B">
                      <w:pPr>
                        <w:rPr>
                          <w:b/>
                          <w:highlight w:val="cyan"/>
                        </w:rPr>
                      </w:pPr>
                    </w:p>
                  </w:txbxContent>
                </v:textbox>
                <w10:wrap type="square"/>
              </v:shape>
            </w:pict>
          </mc:Fallback>
        </mc:AlternateContent>
      </w:r>
    </w:p>
    <w:p w14:paraId="1A725D1E" w14:textId="77777777" w:rsidR="004969FD" w:rsidRDefault="004969FD" w:rsidP="0067748B">
      <w:pPr>
        <w:rPr>
          <w:b/>
          <w:sz w:val="24"/>
          <w:szCs w:val="24"/>
        </w:rPr>
      </w:pPr>
    </w:p>
    <w:p w14:paraId="306B154D" w14:textId="77777777" w:rsidR="0067748B" w:rsidRDefault="0067748B" w:rsidP="0067748B">
      <w:pPr>
        <w:rPr>
          <w:b/>
          <w:sz w:val="24"/>
          <w:szCs w:val="24"/>
        </w:rPr>
      </w:pPr>
    </w:p>
    <w:p w14:paraId="171CF6CE" w14:textId="77777777" w:rsidR="0067748B" w:rsidRDefault="0067748B" w:rsidP="0067748B"/>
    <w:p w14:paraId="4D34E96B" w14:textId="77777777" w:rsidR="0067748B" w:rsidRDefault="0067748B" w:rsidP="0067748B"/>
    <w:p w14:paraId="01EB8AA3" w14:textId="77777777" w:rsidR="0067748B" w:rsidRDefault="0067748B" w:rsidP="0067748B"/>
    <w:p w14:paraId="44323DBF" w14:textId="77777777" w:rsidR="0067748B" w:rsidRDefault="0067748B" w:rsidP="0067748B">
      <w:pPr>
        <w:rPr>
          <w:b/>
          <w:sz w:val="24"/>
          <w:szCs w:val="24"/>
        </w:rPr>
      </w:pPr>
    </w:p>
    <w:p w14:paraId="56779A82" w14:textId="77777777" w:rsidR="001858F0" w:rsidRDefault="001858F0" w:rsidP="0067748B">
      <w:pPr>
        <w:rPr>
          <w:b/>
          <w:sz w:val="24"/>
          <w:szCs w:val="24"/>
        </w:rPr>
      </w:pPr>
    </w:p>
    <w:p w14:paraId="456F6111" w14:textId="77777777" w:rsidR="0067748B" w:rsidRDefault="0067748B" w:rsidP="0067748B">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517085">
        <w:rPr>
          <w:b/>
          <w:sz w:val="24"/>
          <w:szCs w:val="24"/>
        </w:rPr>
        <w:t>8</w:t>
      </w:r>
      <w:r>
        <w:rPr>
          <w:rFonts w:cs="Interstate-BoldCondensed"/>
          <w:b/>
          <w:bCs/>
          <w:sz w:val="28"/>
        </w:rPr>
        <w:tab/>
      </w:r>
    </w:p>
    <w:p w14:paraId="5CEB9BF8" w14:textId="77777777" w:rsidR="0067748B" w:rsidRDefault="0070039A" w:rsidP="0067748B">
      <w:pPr>
        <w:rPr>
          <w:b/>
          <w:sz w:val="24"/>
          <w:szCs w:val="24"/>
        </w:rPr>
      </w:pPr>
      <w:r>
        <w:t xml:space="preserve">On 1 July of the following year, Henry and Marie's SMSF is valued at $780,000 as a result of good investment returns. The private company shares are now valued at $50,000. The auditor is concerned about the level of in-house investments. Why would this be a problem? </w:t>
      </w:r>
    </w:p>
    <w:p w14:paraId="55CB6E48" w14:textId="77777777" w:rsidR="0067748B" w:rsidRDefault="0067748B" w:rsidP="0067748B">
      <w:pPr>
        <w:rPr>
          <w:b/>
          <w:sz w:val="24"/>
          <w:szCs w:val="24"/>
        </w:rPr>
      </w:pPr>
    </w:p>
    <w:p w14:paraId="78529D4A" w14:textId="77777777" w:rsidR="0067748B" w:rsidRDefault="00E6223F" w:rsidP="0067748B">
      <w:r>
        <w:rPr>
          <w:noProof/>
          <w:lang w:val="en-AU" w:eastAsia="en-AU"/>
        </w:rPr>
        <mc:AlternateContent>
          <mc:Choice Requires="wps">
            <w:drawing>
              <wp:anchor distT="45720" distB="45720" distL="114300" distR="114300" simplePos="0" relativeHeight="251906048" behindDoc="0" locked="0" layoutInCell="1" allowOverlap="1" wp14:anchorId="1054AD85" wp14:editId="1B9192FF">
                <wp:simplePos x="0" y="0"/>
                <wp:positionH relativeFrom="column">
                  <wp:posOffset>-81915</wp:posOffset>
                </wp:positionH>
                <wp:positionV relativeFrom="paragraph">
                  <wp:posOffset>42545</wp:posOffset>
                </wp:positionV>
                <wp:extent cx="5838825" cy="1083945"/>
                <wp:effectExtent l="0" t="0" r="28575" b="20955"/>
                <wp:wrapSquare wrapText="bothSides"/>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83945"/>
                        </a:xfrm>
                        <a:prstGeom prst="rect">
                          <a:avLst/>
                        </a:prstGeom>
                        <a:solidFill>
                          <a:srgbClr val="FFFFFF"/>
                        </a:solidFill>
                        <a:ln w="9525">
                          <a:solidFill>
                            <a:srgbClr val="000000"/>
                          </a:solidFill>
                          <a:miter lim="800000"/>
                          <a:headEnd/>
                          <a:tailEnd/>
                        </a:ln>
                      </wps:spPr>
                      <wps:txbx>
                        <w:txbxContent>
                          <w:p w14:paraId="68B541CC" w14:textId="550AAED3" w:rsidR="001C7F97" w:rsidRPr="000A7FE1" w:rsidRDefault="001C7F97" w:rsidP="0067748B">
                            <w:pPr>
                              <w:rPr>
                                <w:b/>
                                <w:highlight w:val="cy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4AD85" id="Text Box 40" o:spid="_x0000_s1054" type="#_x0000_t202" style="position:absolute;margin-left:-6.45pt;margin-top:3.35pt;width:459.75pt;height:85.3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">
                <v:textbox>
                  <w:txbxContent>
                    <w:p w14:paraId="68B541CC" w14:textId="550AAED3" w:rsidR="001C7F97" w:rsidRPr="000A7FE1" w:rsidRDefault="001C7F97" w:rsidP="0067748B">
                      <w:pPr>
                        <w:rPr>
                          <w:b/>
                          <w:highlight w:val="cyan"/>
                        </w:rPr>
                      </w:pPr>
                    </w:p>
                  </w:txbxContent>
                </v:textbox>
                <w10:wrap type="square"/>
              </v:shape>
            </w:pict>
          </mc:Fallback>
        </mc:AlternateContent>
      </w:r>
    </w:p>
    <w:p w14:paraId="1469179F" w14:textId="77777777" w:rsidR="0067748B" w:rsidRDefault="0067748B" w:rsidP="0067748B"/>
    <w:p w14:paraId="1EBBEC6E" w14:textId="77777777" w:rsidR="0067748B" w:rsidRDefault="0067748B" w:rsidP="0067748B"/>
    <w:p w14:paraId="2A69FE3F" w14:textId="77777777" w:rsidR="0067748B" w:rsidRDefault="0067748B" w:rsidP="0067748B"/>
    <w:p w14:paraId="3F4B78E6" w14:textId="77777777" w:rsidR="0067748B" w:rsidRDefault="0067748B" w:rsidP="0067748B">
      <w:pPr>
        <w:rPr>
          <w:b/>
        </w:rPr>
      </w:pPr>
    </w:p>
    <w:p w14:paraId="4D69EA5E" w14:textId="77777777" w:rsidR="00594A44" w:rsidRDefault="00594A44" w:rsidP="00594A44">
      <w:pPr>
        <w:rPr>
          <w:rFonts w:cs="Interstate-BoldCondensed"/>
          <w:b/>
          <w:bCs/>
          <w:sz w:val="28"/>
        </w:rPr>
      </w:pPr>
      <w:r w:rsidRPr="004B48B0">
        <w:rPr>
          <w:b/>
          <w:sz w:val="24"/>
          <w:szCs w:val="24"/>
        </w:rPr>
        <w:t xml:space="preserve">Question </w:t>
      </w:r>
      <w:r>
        <w:rPr>
          <w:b/>
          <w:sz w:val="24"/>
          <w:szCs w:val="24"/>
        </w:rPr>
        <w:t>3</w:t>
      </w:r>
      <w:r w:rsidRPr="004B48B0">
        <w:rPr>
          <w:b/>
          <w:sz w:val="24"/>
          <w:szCs w:val="24"/>
        </w:rPr>
        <w:t>.</w:t>
      </w:r>
      <w:r w:rsidR="00517085">
        <w:rPr>
          <w:b/>
          <w:sz w:val="24"/>
          <w:szCs w:val="24"/>
        </w:rPr>
        <w:t>9</w:t>
      </w:r>
      <w:r>
        <w:rPr>
          <w:rFonts w:cs="Interstate-BoldCondensed"/>
          <w:b/>
          <w:bCs/>
          <w:sz w:val="28"/>
        </w:rPr>
        <w:tab/>
      </w:r>
    </w:p>
    <w:p w14:paraId="7350F7AE" w14:textId="77777777" w:rsidR="00594A44" w:rsidRDefault="00594A44" w:rsidP="00594A44">
      <w:pPr>
        <w:rPr>
          <w:b/>
          <w:sz w:val="24"/>
          <w:szCs w:val="24"/>
        </w:rPr>
      </w:pPr>
      <w:r>
        <w:t>Identify two options to address the auditor's concerns</w:t>
      </w:r>
      <w:r w:rsidR="007B6BB9">
        <w:t xml:space="preserve"> about the level of in-house investments in question 3.9</w:t>
      </w:r>
      <w:r>
        <w:t>.</w:t>
      </w:r>
    </w:p>
    <w:p w14:paraId="043ABEC2" w14:textId="77777777" w:rsidR="00594A44" w:rsidRDefault="00594A44" w:rsidP="00594A44">
      <w:pPr>
        <w:rPr>
          <w:b/>
          <w:sz w:val="24"/>
          <w:szCs w:val="24"/>
        </w:rPr>
      </w:pPr>
    </w:p>
    <w:p w14:paraId="5CB4C55B" w14:textId="77777777" w:rsidR="00594A44" w:rsidRDefault="00E6223F" w:rsidP="00594A44">
      <w:r>
        <w:rPr>
          <w:noProof/>
          <w:lang w:val="en-AU" w:eastAsia="en-AU"/>
        </w:rPr>
        <mc:AlternateContent>
          <mc:Choice Requires="wps">
            <w:drawing>
              <wp:anchor distT="45720" distB="45720" distL="114300" distR="114300" simplePos="0" relativeHeight="251930624" behindDoc="0" locked="0" layoutInCell="1" allowOverlap="1" wp14:anchorId="3AC105A5" wp14:editId="1A026FF3">
                <wp:simplePos x="0" y="0"/>
                <wp:positionH relativeFrom="column">
                  <wp:posOffset>-81915</wp:posOffset>
                </wp:positionH>
                <wp:positionV relativeFrom="paragraph">
                  <wp:posOffset>42545</wp:posOffset>
                </wp:positionV>
                <wp:extent cx="5838825" cy="1725295"/>
                <wp:effectExtent l="0" t="0" r="28575" b="27305"/>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04316B6C" w14:textId="15E1C9C5" w:rsidR="001C7F97" w:rsidRPr="00F545B2" w:rsidRDefault="001C7F97" w:rsidP="00594A4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C105A5" id="_x0000_s1055" type="#_x0000_t202" style="position:absolute;margin-left:-6.45pt;margin-top:3.35pt;width:459.75pt;height:135.85pt;z-index:25193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">
                <v:textbox>
                  <w:txbxContent>
                    <w:p w14:paraId="04316B6C" w14:textId="15E1C9C5" w:rsidR="001C7F97" w:rsidRPr="00F545B2" w:rsidRDefault="001C7F97" w:rsidP="00594A44">
                      <w:pPr>
                        <w:rPr>
                          <w:b/>
                        </w:rPr>
                      </w:pPr>
                    </w:p>
                  </w:txbxContent>
                </v:textbox>
                <w10:wrap type="square"/>
              </v:shape>
            </w:pict>
          </mc:Fallback>
        </mc:AlternateContent>
      </w:r>
    </w:p>
    <w:p w14:paraId="1E042CB2" w14:textId="77777777" w:rsidR="00594A44" w:rsidRDefault="00594A44" w:rsidP="00594A44"/>
    <w:p w14:paraId="21336D13" w14:textId="77777777" w:rsidR="00594A44" w:rsidRDefault="00594A44" w:rsidP="00594A44"/>
    <w:p w14:paraId="4CEC4586" w14:textId="77777777" w:rsidR="00594A44" w:rsidRDefault="00594A44" w:rsidP="00594A44"/>
    <w:p w14:paraId="1F33F46F" w14:textId="77777777" w:rsidR="00594A44" w:rsidRDefault="00594A44" w:rsidP="00594A44"/>
    <w:p w14:paraId="2734F621" w14:textId="77777777" w:rsidR="00594A44" w:rsidRDefault="00594A44" w:rsidP="00594A44">
      <w:pPr>
        <w:rPr>
          <w:b/>
        </w:rPr>
      </w:pPr>
    </w:p>
    <w:p w14:paraId="35D3257B" w14:textId="77777777" w:rsidR="007B6BB9" w:rsidRDefault="007B6BB9" w:rsidP="00594A44">
      <w:pPr>
        <w:rPr>
          <w:b/>
        </w:rPr>
      </w:pPr>
    </w:p>
    <w:p w14:paraId="0051C331" w14:textId="77777777" w:rsidR="001858F0" w:rsidRDefault="001858F0" w:rsidP="00594A44">
      <w:pPr>
        <w:rPr>
          <w:b/>
        </w:rPr>
      </w:pPr>
    </w:p>
    <w:p w14:paraId="5BB9EAAB" w14:textId="77777777" w:rsidR="001858F0" w:rsidRDefault="001858F0" w:rsidP="00594A44">
      <w:pPr>
        <w:rPr>
          <w:b/>
        </w:rPr>
      </w:pPr>
    </w:p>
    <w:p w14:paraId="066C80FC" w14:textId="77777777" w:rsidR="001858F0" w:rsidRDefault="001858F0" w:rsidP="00594A44">
      <w:pPr>
        <w:rPr>
          <w:b/>
        </w:rPr>
      </w:pPr>
    </w:p>
    <w:p w14:paraId="0B9D03C4" w14:textId="77777777" w:rsidR="001858F0" w:rsidRDefault="001858F0" w:rsidP="00594A44">
      <w:pPr>
        <w:rPr>
          <w:b/>
        </w:rPr>
      </w:pPr>
    </w:p>
    <w:p w14:paraId="21A61CDE" w14:textId="77777777" w:rsidR="001858F0" w:rsidRDefault="001858F0" w:rsidP="00594A44">
      <w:pPr>
        <w:rPr>
          <w:b/>
        </w:rPr>
      </w:pPr>
    </w:p>
    <w:p w14:paraId="7CAE3FFE" w14:textId="77777777" w:rsidR="001858F0" w:rsidRDefault="001858F0" w:rsidP="00594A44">
      <w:pPr>
        <w:rPr>
          <w:b/>
        </w:rPr>
      </w:pPr>
    </w:p>
    <w:p w14:paraId="43DA0130" w14:textId="77777777" w:rsidR="001858F0" w:rsidRDefault="001858F0" w:rsidP="00594A44">
      <w:pPr>
        <w:rPr>
          <w:b/>
        </w:rPr>
      </w:pPr>
    </w:p>
    <w:p w14:paraId="1D6C697A" w14:textId="77777777" w:rsidR="001858F0" w:rsidRDefault="001858F0" w:rsidP="00594A44">
      <w:pPr>
        <w:rPr>
          <w:b/>
        </w:rPr>
      </w:pPr>
    </w:p>
    <w:p w14:paraId="63173B65" w14:textId="77777777" w:rsidR="007B6BB9" w:rsidRDefault="007B6BB9" w:rsidP="00594A44">
      <w:pPr>
        <w:rPr>
          <w:b/>
        </w:rPr>
      </w:pPr>
    </w:p>
    <w:tbl>
      <w:tblPr>
        <w:tblStyle w:val="TableGrid"/>
        <w:tblW w:w="0" w:type="auto"/>
        <w:shd w:val="clear" w:color="auto" w:fill="DBE5F1" w:themeFill="accent1" w:themeFillTint="33"/>
        <w:tblLook w:val="04A0" w:firstRow="1" w:lastRow="0" w:firstColumn="1" w:lastColumn="0" w:noHBand="0" w:noVBand="1"/>
      </w:tblPr>
      <w:tblGrid>
        <w:gridCol w:w="8447"/>
      </w:tblGrid>
      <w:tr w:rsidR="004A41DA" w14:paraId="1251E9A8" w14:textId="77777777" w:rsidTr="00881CF9">
        <w:tc>
          <w:tcPr>
            <w:tcW w:w="8447" w:type="dxa"/>
            <w:shd w:val="clear" w:color="auto" w:fill="DBE5F1" w:themeFill="accent1" w:themeFillTint="33"/>
          </w:tcPr>
          <w:p w14:paraId="0D4E75E0" w14:textId="77777777" w:rsidR="004A41DA" w:rsidRPr="003D2C38" w:rsidRDefault="004A41DA" w:rsidP="00881CF9">
            <w:pPr>
              <w:rPr>
                <w:b/>
                <w:sz w:val="28"/>
                <w:szCs w:val="28"/>
              </w:rPr>
            </w:pPr>
            <w:r w:rsidRPr="003D2C38">
              <w:rPr>
                <w:b/>
                <w:sz w:val="28"/>
                <w:szCs w:val="28"/>
              </w:rPr>
              <w:t xml:space="preserve">Assessment Activity </w:t>
            </w:r>
            <w:r>
              <w:rPr>
                <w:b/>
                <w:sz w:val="28"/>
                <w:szCs w:val="28"/>
              </w:rPr>
              <w:t>4</w:t>
            </w:r>
          </w:p>
          <w:p w14:paraId="160CC03C" w14:textId="77777777" w:rsidR="004A41DA" w:rsidRPr="00BA08F0" w:rsidRDefault="004A41DA" w:rsidP="00881CF9">
            <w:pPr>
              <w:rPr>
                <w:b/>
                <w:i/>
                <w:sz w:val="28"/>
                <w:szCs w:val="28"/>
              </w:rPr>
            </w:pPr>
            <w:r>
              <w:rPr>
                <w:b/>
                <w:i/>
                <w:sz w:val="28"/>
                <w:szCs w:val="28"/>
              </w:rPr>
              <w:t>Short Answer</w:t>
            </w:r>
          </w:p>
          <w:p w14:paraId="02377792" w14:textId="77777777" w:rsidR="004A41DA" w:rsidRPr="00BA08F0" w:rsidRDefault="004A41DA" w:rsidP="00881CF9">
            <w:pPr>
              <w:rPr>
                <w:b/>
                <w:i/>
                <w:sz w:val="24"/>
                <w:szCs w:val="24"/>
              </w:rPr>
            </w:pPr>
            <w:r>
              <w:rPr>
                <w:b/>
                <w:i/>
                <w:sz w:val="24"/>
                <w:szCs w:val="24"/>
              </w:rPr>
              <w:t>Self-Managed Super funds</w:t>
            </w:r>
          </w:p>
          <w:p w14:paraId="24F2D13D" w14:textId="77777777" w:rsidR="004A41DA" w:rsidRDefault="004A41DA" w:rsidP="00881CF9">
            <w:pPr>
              <w:spacing w:after="0" w:line="240" w:lineRule="auto"/>
              <w:ind w:left="1452" w:hanging="1418"/>
            </w:pPr>
          </w:p>
        </w:tc>
      </w:tr>
    </w:tbl>
    <w:p w14:paraId="6B7D8A00" w14:textId="77777777" w:rsidR="004A41DA" w:rsidRDefault="004A41DA" w:rsidP="004A41DA">
      <w:pPr>
        <w:pStyle w:val="ListParagraph"/>
        <w:ind w:left="993"/>
      </w:pPr>
    </w:p>
    <w:p w14:paraId="4A241623" w14:textId="77777777" w:rsidR="00081820" w:rsidRPr="008146D7" w:rsidRDefault="00081820" w:rsidP="00081820">
      <w:pPr>
        <w:spacing w:after="100" w:afterAutospacing="1" w:line="240" w:lineRule="auto"/>
        <w:outlineLvl w:val="0"/>
        <w:rPr>
          <w:rFonts w:eastAsia="Times New Roman" w:cstheme="minorHAnsi"/>
          <w:b/>
          <w:bCs/>
          <w:kern w:val="36"/>
          <w:lang w:eastAsia="en-AU"/>
        </w:rPr>
      </w:pPr>
      <w:r>
        <w:rPr>
          <w:rFonts w:eastAsia="Times New Roman" w:cstheme="minorHAnsi"/>
          <w:b/>
          <w:bCs/>
          <w:kern w:val="36"/>
          <w:lang w:eastAsia="en-AU"/>
        </w:rPr>
        <w:t>Activity i</w:t>
      </w:r>
      <w:r w:rsidRPr="008146D7">
        <w:rPr>
          <w:rFonts w:eastAsia="Times New Roman" w:cstheme="minorHAnsi"/>
          <w:b/>
          <w:bCs/>
          <w:kern w:val="36"/>
          <w:lang w:eastAsia="en-AU"/>
        </w:rPr>
        <w:t xml:space="preserve">nstructions </w:t>
      </w:r>
      <w:r w:rsidRPr="007928BC">
        <w:rPr>
          <w:rFonts w:eastAsia="Times New Roman" w:cstheme="minorHAnsi"/>
          <w:b/>
          <w:bCs/>
          <w:kern w:val="36"/>
          <w:lang w:eastAsia="en-AU"/>
        </w:rPr>
        <w:t xml:space="preserve">to </w:t>
      </w:r>
      <w:r>
        <w:rPr>
          <w:rFonts w:eastAsia="Times New Roman" w:cstheme="minorHAnsi"/>
          <w:b/>
          <w:bCs/>
          <w:kern w:val="36"/>
          <w:lang w:eastAsia="en-AU"/>
        </w:rPr>
        <w:t>c</w:t>
      </w:r>
      <w:r w:rsidRPr="008146D7">
        <w:rPr>
          <w:rFonts w:eastAsia="Times New Roman" w:cstheme="minorHAnsi"/>
          <w:b/>
          <w:bCs/>
          <w:kern w:val="36"/>
          <w:lang w:eastAsia="en-AU"/>
        </w:rPr>
        <w:t>andidates</w:t>
      </w:r>
    </w:p>
    <w:p w14:paraId="65722B88" w14:textId="77777777"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This is an open book assessment activity.  </w:t>
      </w:r>
    </w:p>
    <w:p w14:paraId="67FCF30B" w14:textId="0A17FC4B"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You are </w:t>
      </w:r>
      <w:r>
        <w:rPr>
          <w:rFonts w:eastAsia="Times New Roman" w:cstheme="minorHAnsi"/>
          <w:lang w:eastAsia="en-AU"/>
        </w:rPr>
        <w:t>required to read this assessment</w:t>
      </w:r>
      <w:r w:rsidRPr="00EF3CD1">
        <w:rPr>
          <w:rFonts w:eastAsia="Times New Roman" w:cstheme="minorHAnsi"/>
          <w:lang w:eastAsia="en-AU"/>
        </w:rPr>
        <w:t xml:space="preserve"> and answer </w:t>
      </w:r>
      <w:r w:rsidRPr="00EF3CD1">
        <w:rPr>
          <w:rFonts w:eastAsia="Times New Roman" w:cstheme="minorHAnsi"/>
          <w:u w:val="single"/>
          <w:lang w:eastAsia="en-AU"/>
        </w:rPr>
        <w:t>all</w:t>
      </w:r>
      <w:r>
        <w:rPr>
          <w:rFonts w:eastAsia="Times New Roman" w:cstheme="minorHAnsi"/>
          <w:lang w:eastAsia="en-AU"/>
        </w:rPr>
        <w:t xml:space="preserve"> </w:t>
      </w:r>
      <w:r w:rsidR="00A673D7">
        <w:rPr>
          <w:rFonts w:eastAsia="Times New Roman" w:cstheme="minorHAnsi"/>
          <w:lang w:eastAsia="en-AU"/>
        </w:rPr>
        <w:t>7</w:t>
      </w:r>
      <w:r w:rsidRPr="00EF3CD1">
        <w:rPr>
          <w:rFonts w:eastAsia="Times New Roman" w:cstheme="minorHAnsi"/>
          <w:lang w:eastAsia="en-AU"/>
        </w:rPr>
        <w:t xml:space="preserve"> questions that follow.  </w:t>
      </w:r>
    </w:p>
    <w:p w14:paraId="6E04E9C0" w14:textId="77777777"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type your answers in the spaces provided. </w:t>
      </w:r>
    </w:p>
    <w:p w14:paraId="4D885526" w14:textId="77777777" w:rsidR="00081820" w:rsidRPr="00EF3CD1"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ensure you have read </w:t>
      </w:r>
      <w:r>
        <w:rPr>
          <w:rFonts w:eastAsia="Times New Roman" w:cstheme="minorHAnsi"/>
          <w:lang w:eastAsia="en-AU"/>
        </w:rPr>
        <w:t>“I</w:t>
      </w:r>
      <w:r w:rsidRPr="00EF3CD1">
        <w:rPr>
          <w:rFonts w:eastAsia="Times New Roman" w:cstheme="minorHAnsi"/>
          <w:lang w:eastAsia="en-AU"/>
        </w:rPr>
        <w:t>mportant assessment information</w:t>
      </w:r>
      <w:r>
        <w:rPr>
          <w:rFonts w:eastAsia="Times New Roman" w:cstheme="minorHAnsi"/>
          <w:lang w:eastAsia="en-AU"/>
        </w:rPr>
        <w:t>” at</w:t>
      </w:r>
      <w:r w:rsidRPr="00EF3CD1">
        <w:rPr>
          <w:rFonts w:eastAsia="Times New Roman" w:cstheme="minorHAnsi"/>
          <w:lang w:eastAsia="en-AU"/>
        </w:rPr>
        <w:t xml:space="preserve"> the front of this assessment </w:t>
      </w:r>
    </w:p>
    <w:p w14:paraId="023769F3" w14:textId="77777777" w:rsidR="00081820" w:rsidRPr="00EF3CD1" w:rsidRDefault="00081820" w:rsidP="00081820">
      <w:pPr>
        <w:pStyle w:val="ListParagraph"/>
        <w:numPr>
          <w:ilvl w:val="0"/>
          <w:numId w:val="48"/>
        </w:numPr>
        <w:spacing w:before="100" w:beforeAutospacing="1" w:after="100" w:afterAutospacing="1" w:line="240" w:lineRule="auto"/>
        <w:rPr>
          <w:rFonts w:eastAsia="Times New Roman" w:cstheme="minorHAnsi"/>
          <w:lang w:eastAsia="en-AU"/>
        </w:rPr>
      </w:pPr>
      <w:r w:rsidRPr="00EF3CD1">
        <w:rPr>
          <w:rFonts w:eastAsia="Times New Roman" w:cstheme="minorHAnsi"/>
          <w:lang w:eastAsia="en-AU"/>
        </w:rPr>
        <w:t xml:space="preserve">Estimated time for completion of this assessment activity: </w:t>
      </w:r>
      <w:r>
        <w:rPr>
          <w:rFonts w:eastAsia="Times New Roman" w:cstheme="minorHAnsi"/>
          <w:lang w:eastAsia="en-AU"/>
        </w:rPr>
        <w:t>2</w:t>
      </w:r>
      <w:r w:rsidR="00D6201E">
        <w:rPr>
          <w:rFonts w:eastAsia="Times New Roman" w:cstheme="minorHAnsi"/>
          <w:lang w:eastAsia="en-AU"/>
        </w:rPr>
        <w:t>-3</w:t>
      </w:r>
      <w:r w:rsidRPr="00EF3CD1">
        <w:rPr>
          <w:rFonts w:eastAsia="Times New Roman" w:cstheme="minorHAnsi"/>
          <w:lang w:eastAsia="en-AU"/>
        </w:rPr>
        <w:t xml:space="preserve"> hour</w:t>
      </w:r>
      <w:r>
        <w:rPr>
          <w:rFonts w:eastAsia="Times New Roman" w:cstheme="minorHAnsi"/>
          <w:lang w:eastAsia="en-AU"/>
        </w:rPr>
        <w:t>s</w:t>
      </w:r>
    </w:p>
    <w:p w14:paraId="22E84C45" w14:textId="77777777" w:rsidR="004A41DA" w:rsidRDefault="004A41DA" w:rsidP="004A41DA">
      <w:pPr>
        <w:spacing w:before="100" w:beforeAutospacing="1" w:after="100" w:afterAutospacing="1" w:line="240" w:lineRule="auto"/>
        <w:rPr>
          <w:rFonts w:eastAsia="Times New Roman" w:cstheme="minorHAnsi"/>
          <w:lang w:eastAsia="en-AU"/>
        </w:rPr>
      </w:pPr>
    </w:p>
    <w:p w14:paraId="44C2C75D" w14:textId="77777777" w:rsidR="004A41DA" w:rsidRDefault="004A41DA" w:rsidP="004A41DA">
      <w:pPr>
        <w:spacing w:before="100" w:beforeAutospacing="1" w:after="100" w:afterAutospacing="1" w:line="240" w:lineRule="auto"/>
        <w:rPr>
          <w:rFonts w:eastAsia="Times New Roman" w:cstheme="minorHAnsi"/>
          <w:lang w:eastAsia="en-AU"/>
        </w:rPr>
      </w:pPr>
    </w:p>
    <w:p w14:paraId="7F671286" w14:textId="77777777" w:rsidR="004A41DA" w:rsidRDefault="004A41DA" w:rsidP="004A41DA">
      <w:pPr>
        <w:spacing w:before="100" w:beforeAutospacing="1" w:after="100" w:afterAutospacing="1" w:line="240" w:lineRule="auto"/>
        <w:rPr>
          <w:rFonts w:eastAsia="Times New Roman" w:cstheme="minorHAnsi"/>
          <w:lang w:eastAsia="en-AU"/>
        </w:rPr>
      </w:pPr>
    </w:p>
    <w:p w14:paraId="303E936B" w14:textId="77777777" w:rsidR="004A41DA" w:rsidRDefault="004A41DA" w:rsidP="004A41DA">
      <w:pPr>
        <w:spacing w:before="100" w:beforeAutospacing="1" w:after="100" w:afterAutospacing="1" w:line="240" w:lineRule="auto"/>
        <w:rPr>
          <w:rFonts w:eastAsia="Times New Roman" w:cstheme="minorHAnsi"/>
          <w:lang w:eastAsia="en-AU"/>
        </w:rPr>
      </w:pPr>
    </w:p>
    <w:p w14:paraId="6BAA49B5" w14:textId="77777777" w:rsidR="004A41DA" w:rsidRDefault="004A41DA" w:rsidP="004A41DA">
      <w:pPr>
        <w:spacing w:before="100" w:beforeAutospacing="1" w:after="100" w:afterAutospacing="1" w:line="240" w:lineRule="auto"/>
        <w:rPr>
          <w:rFonts w:eastAsia="Times New Roman" w:cstheme="minorHAnsi"/>
          <w:lang w:eastAsia="en-AU"/>
        </w:rPr>
      </w:pPr>
    </w:p>
    <w:p w14:paraId="7EDA9CC9" w14:textId="77777777" w:rsidR="004A41DA" w:rsidRDefault="004A41DA" w:rsidP="004A41DA">
      <w:pPr>
        <w:spacing w:before="100" w:beforeAutospacing="1" w:after="100" w:afterAutospacing="1" w:line="240" w:lineRule="auto"/>
        <w:rPr>
          <w:rFonts w:eastAsia="Times New Roman" w:cstheme="minorHAnsi"/>
          <w:lang w:eastAsia="en-AU"/>
        </w:rPr>
      </w:pPr>
    </w:p>
    <w:p w14:paraId="23BDCAED" w14:textId="77777777" w:rsidR="004A41DA" w:rsidRDefault="004A41DA" w:rsidP="004A41DA">
      <w:pPr>
        <w:spacing w:before="100" w:beforeAutospacing="1" w:after="100" w:afterAutospacing="1" w:line="240" w:lineRule="auto"/>
        <w:rPr>
          <w:rFonts w:eastAsia="Times New Roman" w:cstheme="minorHAnsi"/>
          <w:lang w:eastAsia="en-AU"/>
        </w:rPr>
      </w:pPr>
    </w:p>
    <w:p w14:paraId="431E9BF9" w14:textId="77777777" w:rsidR="004A41DA" w:rsidRDefault="004A41DA" w:rsidP="004A41DA">
      <w:pPr>
        <w:rPr>
          <w:b/>
        </w:rPr>
      </w:pPr>
    </w:p>
    <w:p w14:paraId="085269F1" w14:textId="77777777" w:rsidR="004A41DA" w:rsidRDefault="004A41DA" w:rsidP="004A41DA">
      <w:pPr>
        <w:rPr>
          <w:b/>
        </w:rPr>
      </w:pPr>
    </w:p>
    <w:p w14:paraId="5CB6E4CB" w14:textId="77777777" w:rsidR="004A41DA" w:rsidRDefault="004A41DA" w:rsidP="004A41DA">
      <w:pPr>
        <w:rPr>
          <w:b/>
        </w:rPr>
      </w:pPr>
    </w:p>
    <w:p w14:paraId="6F7419F5" w14:textId="77777777" w:rsidR="004A41DA" w:rsidRDefault="004A41DA" w:rsidP="004A41DA">
      <w:pPr>
        <w:rPr>
          <w:b/>
        </w:rPr>
      </w:pPr>
    </w:p>
    <w:p w14:paraId="5414C084" w14:textId="77777777" w:rsidR="004A41DA" w:rsidRDefault="004A41DA" w:rsidP="004A41DA">
      <w:pPr>
        <w:rPr>
          <w:b/>
        </w:rPr>
      </w:pPr>
    </w:p>
    <w:p w14:paraId="3B2A732D" w14:textId="77777777" w:rsidR="004A41DA" w:rsidRDefault="004A41DA" w:rsidP="004A41DA">
      <w:pPr>
        <w:rPr>
          <w:b/>
        </w:rPr>
      </w:pPr>
    </w:p>
    <w:p w14:paraId="66915C6A" w14:textId="77777777" w:rsidR="004A41DA" w:rsidRDefault="004A41DA" w:rsidP="004A41DA">
      <w:pPr>
        <w:rPr>
          <w:b/>
        </w:rPr>
      </w:pPr>
    </w:p>
    <w:p w14:paraId="71932AE4" w14:textId="77777777" w:rsidR="004A41DA" w:rsidRDefault="004A41DA" w:rsidP="004A41DA">
      <w:pPr>
        <w:spacing w:after="0" w:line="240" w:lineRule="auto"/>
      </w:pPr>
    </w:p>
    <w:p w14:paraId="35E16B9C" w14:textId="77777777" w:rsidR="004A41DA" w:rsidRDefault="004A41DA" w:rsidP="004A41DA">
      <w:pPr>
        <w:spacing w:after="0" w:line="240" w:lineRule="auto"/>
      </w:pPr>
    </w:p>
    <w:p w14:paraId="23EA000A" w14:textId="77777777" w:rsidR="00081820" w:rsidRDefault="00081820" w:rsidP="004A41DA">
      <w:pPr>
        <w:spacing w:after="0" w:line="240" w:lineRule="auto"/>
        <w:rPr>
          <w:b/>
        </w:rPr>
      </w:pPr>
    </w:p>
    <w:p w14:paraId="6310343B" w14:textId="77777777" w:rsidR="00081820" w:rsidRDefault="00081820" w:rsidP="004A41DA">
      <w:pPr>
        <w:spacing w:after="0" w:line="240" w:lineRule="auto"/>
        <w:rPr>
          <w:b/>
        </w:rPr>
      </w:pPr>
    </w:p>
    <w:p w14:paraId="7FB0A8E6" w14:textId="77777777" w:rsidR="00081820" w:rsidRDefault="00081820" w:rsidP="004A41DA">
      <w:pPr>
        <w:spacing w:after="0" w:line="240" w:lineRule="auto"/>
        <w:rPr>
          <w:b/>
        </w:rPr>
      </w:pPr>
    </w:p>
    <w:p w14:paraId="7A0AEB17" w14:textId="77777777" w:rsidR="00055A79" w:rsidRDefault="00055A79" w:rsidP="004A41DA">
      <w:pPr>
        <w:spacing w:after="0" w:line="240" w:lineRule="auto"/>
      </w:pPr>
    </w:p>
    <w:p w14:paraId="0FE9C187" w14:textId="77777777" w:rsidR="005C30DA" w:rsidRDefault="005C30DA" w:rsidP="005C30DA">
      <w:pPr>
        <w:rPr>
          <w:rFonts w:cs="Interstate-BoldCondensed"/>
          <w:b/>
          <w:bCs/>
          <w:sz w:val="28"/>
        </w:rPr>
      </w:pPr>
      <w:r w:rsidRPr="004B48B0">
        <w:rPr>
          <w:b/>
          <w:sz w:val="24"/>
          <w:szCs w:val="24"/>
        </w:rPr>
        <w:t xml:space="preserve">Question </w:t>
      </w:r>
      <w:r>
        <w:rPr>
          <w:b/>
          <w:sz w:val="24"/>
          <w:szCs w:val="24"/>
        </w:rPr>
        <w:t>4.</w:t>
      </w:r>
      <w:r w:rsidR="005250E4">
        <w:rPr>
          <w:b/>
          <w:sz w:val="24"/>
          <w:szCs w:val="24"/>
        </w:rPr>
        <w:t>1</w:t>
      </w:r>
      <w:r>
        <w:rPr>
          <w:rFonts w:cs="Interstate-BoldCondensed"/>
          <w:b/>
          <w:bCs/>
          <w:sz w:val="28"/>
        </w:rPr>
        <w:tab/>
      </w:r>
    </w:p>
    <w:p w14:paraId="15B20860" w14:textId="77777777" w:rsidR="005C30DA" w:rsidRDefault="005C30DA" w:rsidP="00554411">
      <w:pPr>
        <w:spacing w:after="0" w:line="240" w:lineRule="auto"/>
      </w:pPr>
      <w:r>
        <w:t>Greg</w:t>
      </w:r>
      <w:r w:rsidR="006B624C">
        <w:t xml:space="preserve"> and Andrea Hackett </w:t>
      </w:r>
      <w:r w:rsidR="00554411">
        <w:t>have been married for 15 years and they set up the Hackett SMSF in 2010.</w:t>
      </w:r>
      <w:r w:rsidR="00977C72">
        <w:t>Greg holds shares in Telstra in his individual name which have a current market value of $15,000.</w:t>
      </w:r>
      <w:r w:rsidR="00554411">
        <w:t xml:space="preserve"> Explain how Greg would be able to transfer his individually held shares into the Hackett SMSF in July 2017. </w:t>
      </w:r>
    </w:p>
    <w:p w14:paraId="69F8046B" w14:textId="77777777" w:rsidR="005C30DA" w:rsidRDefault="00E6223F" w:rsidP="005C30DA">
      <w:r>
        <w:rPr>
          <w:noProof/>
          <w:lang w:val="en-AU" w:eastAsia="en-AU"/>
        </w:rPr>
        <mc:AlternateContent>
          <mc:Choice Requires="wps">
            <w:drawing>
              <wp:anchor distT="45720" distB="45720" distL="114300" distR="114300" simplePos="0" relativeHeight="251910144" behindDoc="0" locked="0" layoutInCell="1" allowOverlap="1" wp14:anchorId="6A8D6B0E" wp14:editId="4E50F79D">
                <wp:simplePos x="0" y="0"/>
                <wp:positionH relativeFrom="column">
                  <wp:posOffset>-81915</wp:posOffset>
                </wp:positionH>
                <wp:positionV relativeFrom="paragraph">
                  <wp:posOffset>206375</wp:posOffset>
                </wp:positionV>
                <wp:extent cx="5838825" cy="2285365"/>
                <wp:effectExtent l="0" t="0" r="28575" b="19685"/>
                <wp:wrapSquare wrapText="bothSides"/>
                <wp:docPr id="1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285365"/>
                        </a:xfrm>
                        <a:prstGeom prst="rect">
                          <a:avLst/>
                        </a:prstGeom>
                        <a:solidFill>
                          <a:srgbClr val="FFFFFF"/>
                        </a:solidFill>
                        <a:ln w="9525">
                          <a:solidFill>
                            <a:srgbClr val="000000"/>
                          </a:solidFill>
                          <a:miter lim="800000"/>
                          <a:headEnd/>
                          <a:tailEnd/>
                        </a:ln>
                      </wps:spPr>
                      <wps:txbx>
                        <w:txbxContent>
                          <w:p w14:paraId="6884AFD2" w14:textId="12063A60" w:rsidR="001C7F97" w:rsidRPr="00554411" w:rsidRDefault="001C7F97" w:rsidP="005C30DA">
                            <w:pPr>
                              <w:rPr>
                                <w:b/>
                                <w:highlight w:val="cy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D6B0E" id="Text Box 42" o:spid="_x0000_s1056" type="#_x0000_t202" style="position:absolute;margin-left:-6.45pt;margin-top:16.25pt;width:459.75pt;height:179.95pt;z-index:251910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">
                <v:textbox>
                  <w:txbxContent>
                    <w:p w14:paraId="6884AFD2" w14:textId="12063A60" w:rsidR="001C7F97" w:rsidRPr="00554411" w:rsidRDefault="001C7F97" w:rsidP="005C30DA">
                      <w:pPr>
                        <w:rPr>
                          <w:b/>
                          <w:highlight w:val="cyan"/>
                        </w:rPr>
                      </w:pPr>
                    </w:p>
                  </w:txbxContent>
                </v:textbox>
                <w10:wrap type="square"/>
              </v:shape>
            </w:pict>
          </mc:Fallback>
        </mc:AlternateContent>
      </w:r>
    </w:p>
    <w:p w14:paraId="6ACE69E4" w14:textId="77777777" w:rsidR="005C30DA" w:rsidRDefault="005C30DA" w:rsidP="005C30DA"/>
    <w:p w14:paraId="0BC134AF" w14:textId="77777777" w:rsidR="005C30DA" w:rsidRDefault="005C30DA" w:rsidP="005C30DA"/>
    <w:p w14:paraId="0E0EE3EF" w14:textId="77777777" w:rsidR="005C30DA" w:rsidRDefault="005C30DA" w:rsidP="005C30DA"/>
    <w:p w14:paraId="6C4B10CD" w14:textId="77777777" w:rsidR="005C30DA" w:rsidRDefault="005C30DA" w:rsidP="005C30DA">
      <w:pPr>
        <w:rPr>
          <w:b/>
        </w:rPr>
      </w:pPr>
    </w:p>
    <w:p w14:paraId="16D08588" w14:textId="77777777" w:rsidR="005C30DA" w:rsidRDefault="005C30DA" w:rsidP="005C30DA">
      <w:pPr>
        <w:spacing w:after="0" w:line="240" w:lineRule="auto"/>
      </w:pPr>
    </w:p>
    <w:p w14:paraId="589F6C06" w14:textId="77777777" w:rsidR="00055A79" w:rsidRDefault="00055A79" w:rsidP="004A41DA">
      <w:pPr>
        <w:spacing w:after="0" w:line="240" w:lineRule="auto"/>
      </w:pPr>
    </w:p>
    <w:p w14:paraId="7700162A" w14:textId="77777777" w:rsidR="00055A79" w:rsidRDefault="00055A79" w:rsidP="004A41DA">
      <w:pPr>
        <w:spacing w:after="0" w:line="240" w:lineRule="auto"/>
      </w:pPr>
    </w:p>
    <w:p w14:paraId="595F505A" w14:textId="77777777" w:rsidR="00055A79" w:rsidRDefault="00055A79" w:rsidP="004A41DA">
      <w:pPr>
        <w:spacing w:after="0" w:line="240" w:lineRule="auto"/>
      </w:pPr>
    </w:p>
    <w:p w14:paraId="389A79B7" w14:textId="77777777" w:rsidR="00055A79" w:rsidRDefault="00055A79" w:rsidP="004A41DA">
      <w:pPr>
        <w:spacing w:after="0" w:line="240" w:lineRule="auto"/>
      </w:pPr>
    </w:p>
    <w:p w14:paraId="193C4656" w14:textId="77777777" w:rsidR="005C30DA" w:rsidRDefault="005C30DA" w:rsidP="004A41DA">
      <w:pPr>
        <w:spacing w:after="0" w:line="240" w:lineRule="auto"/>
      </w:pPr>
    </w:p>
    <w:p w14:paraId="38631773" w14:textId="77777777" w:rsidR="005C30DA" w:rsidRDefault="005C30DA" w:rsidP="004A41DA">
      <w:pPr>
        <w:spacing w:after="0" w:line="240" w:lineRule="auto"/>
      </w:pPr>
    </w:p>
    <w:p w14:paraId="07FA65E4" w14:textId="77777777" w:rsidR="005C30DA" w:rsidRDefault="005C30DA" w:rsidP="005C30DA">
      <w:pPr>
        <w:rPr>
          <w:rFonts w:cs="Interstate-BoldCondensed"/>
          <w:b/>
          <w:bCs/>
          <w:sz w:val="28"/>
        </w:rPr>
      </w:pPr>
      <w:r w:rsidRPr="004B48B0">
        <w:rPr>
          <w:b/>
          <w:sz w:val="24"/>
          <w:szCs w:val="24"/>
        </w:rPr>
        <w:t xml:space="preserve">Question </w:t>
      </w:r>
      <w:r>
        <w:rPr>
          <w:b/>
          <w:sz w:val="24"/>
          <w:szCs w:val="24"/>
        </w:rPr>
        <w:t>4.</w:t>
      </w:r>
      <w:r w:rsidR="005250E4">
        <w:rPr>
          <w:b/>
          <w:sz w:val="24"/>
          <w:szCs w:val="24"/>
        </w:rPr>
        <w:t>2</w:t>
      </w:r>
      <w:r>
        <w:rPr>
          <w:rFonts w:cs="Interstate-BoldCondensed"/>
          <w:b/>
          <w:bCs/>
          <w:sz w:val="28"/>
        </w:rPr>
        <w:tab/>
      </w:r>
    </w:p>
    <w:p w14:paraId="2C23832B" w14:textId="77777777" w:rsidR="005C30DA" w:rsidRDefault="005C30DA" w:rsidP="005C30DA">
      <w:pPr>
        <w:spacing w:after="0" w:line="240" w:lineRule="auto"/>
      </w:pPr>
      <w:r>
        <w:t>The table below shows the acquisitions and disposals for the GJB Super fund.</w:t>
      </w:r>
    </w:p>
    <w:p w14:paraId="696BC9F5" w14:textId="77777777" w:rsidR="005C30DA" w:rsidRDefault="005C30DA" w:rsidP="005C30DA">
      <w:pPr>
        <w:spacing w:after="0" w:line="240" w:lineRule="auto"/>
      </w:pPr>
    </w:p>
    <w:tbl>
      <w:tblPr>
        <w:tblStyle w:val="TableGrid"/>
        <w:tblW w:w="0" w:type="auto"/>
        <w:tblLook w:val="04A0" w:firstRow="1" w:lastRow="0" w:firstColumn="1" w:lastColumn="0" w:noHBand="0" w:noVBand="1"/>
      </w:tblPr>
      <w:tblGrid>
        <w:gridCol w:w="3379"/>
        <w:gridCol w:w="3379"/>
        <w:gridCol w:w="3380"/>
      </w:tblGrid>
      <w:tr w:rsidR="00DD5C64" w14:paraId="3BD2915F" w14:textId="77777777" w:rsidTr="00DD5C64">
        <w:tc>
          <w:tcPr>
            <w:tcW w:w="3379" w:type="dxa"/>
          </w:tcPr>
          <w:p w14:paraId="672FA4D4" w14:textId="77777777" w:rsidR="00DD5C64" w:rsidRPr="00DD5C64" w:rsidRDefault="00DD5C64" w:rsidP="005C30DA">
            <w:pPr>
              <w:rPr>
                <w:b/>
                <w:sz w:val="22"/>
                <w:szCs w:val="22"/>
              </w:rPr>
            </w:pPr>
            <w:r w:rsidRPr="00DD5C64">
              <w:rPr>
                <w:b/>
                <w:sz w:val="22"/>
                <w:szCs w:val="22"/>
              </w:rPr>
              <w:t>NAME OF SHARE</w:t>
            </w:r>
          </w:p>
        </w:tc>
        <w:tc>
          <w:tcPr>
            <w:tcW w:w="3379" w:type="dxa"/>
          </w:tcPr>
          <w:p w14:paraId="29D33747" w14:textId="77777777" w:rsidR="00DD5C64" w:rsidRPr="00DD5C64" w:rsidRDefault="00DD5C64" w:rsidP="005C30DA">
            <w:pPr>
              <w:rPr>
                <w:b/>
                <w:sz w:val="22"/>
                <w:szCs w:val="22"/>
              </w:rPr>
            </w:pPr>
            <w:r w:rsidRPr="00DD5C64">
              <w:rPr>
                <w:b/>
                <w:sz w:val="22"/>
                <w:szCs w:val="22"/>
              </w:rPr>
              <w:t>PURCHASE</w:t>
            </w:r>
          </w:p>
        </w:tc>
        <w:tc>
          <w:tcPr>
            <w:tcW w:w="3380" w:type="dxa"/>
          </w:tcPr>
          <w:p w14:paraId="26FC659A" w14:textId="77777777" w:rsidR="00DD5C64" w:rsidRPr="00DD5C64" w:rsidRDefault="00DD5C64" w:rsidP="005C30DA">
            <w:pPr>
              <w:rPr>
                <w:b/>
                <w:sz w:val="22"/>
                <w:szCs w:val="22"/>
              </w:rPr>
            </w:pPr>
            <w:r w:rsidRPr="00DD5C64">
              <w:rPr>
                <w:b/>
                <w:sz w:val="22"/>
                <w:szCs w:val="22"/>
              </w:rPr>
              <w:t>DISPOSAL</w:t>
            </w:r>
          </w:p>
        </w:tc>
      </w:tr>
      <w:tr w:rsidR="00DD5C64" w14:paraId="285438BF" w14:textId="77777777" w:rsidTr="00DD5C64">
        <w:tc>
          <w:tcPr>
            <w:tcW w:w="3379" w:type="dxa"/>
          </w:tcPr>
          <w:p w14:paraId="181FCDD8" w14:textId="77777777" w:rsidR="00DD5C64" w:rsidRPr="00DD5C64" w:rsidRDefault="00DD5C64" w:rsidP="005C30DA">
            <w:pPr>
              <w:rPr>
                <w:sz w:val="22"/>
                <w:szCs w:val="22"/>
              </w:rPr>
            </w:pPr>
            <w:r w:rsidRPr="00DD5C64">
              <w:rPr>
                <w:sz w:val="22"/>
                <w:szCs w:val="22"/>
              </w:rPr>
              <w:t>Woolworths</w:t>
            </w:r>
          </w:p>
        </w:tc>
        <w:tc>
          <w:tcPr>
            <w:tcW w:w="3379" w:type="dxa"/>
          </w:tcPr>
          <w:p w14:paraId="17289344" w14:textId="77777777" w:rsidR="00DD5C64" w:rsidRPr="00DD5C64" w:rsidRDefault="00DD5C64" w:rsidP="005C30DA">
            <w:pPr>
              <w:rPr>
                <w:sz w:val="22"/>
                <w:szCs w:val="22"/>
              </w:rPr>
            </w:pPr>
            <w:r w:rsidRPr="00DD5C64">
              <w:rPr>
                <w:sz w:val="22"/>
                <w:szCs w:val="22"/>
              </w:rPr>
              <w:t>$10,000 8th August 2012</w:t>
            </w:r>
          </w:p>
        </w:tc>
        <w:tc>
          <w:tcPr>
            <w:tcW w:w="3380" w:type="dxa"/>
          </w:tcPr>
          <w:p w14:paraId="0AA6493C" w14:textId="77777777" w:rsidR="00DD5C64" w:rsidRPr="00DD5C64" w:rsidRDefault="00DD5C64" w:rsidP="005C30DA">
            <w:pPr>
              <w:rPr>
                <w:sz w:val="22"/>
                <w:szCs w:val="22"/>
              </w:rPr>
            </w:pPr>
            <w:r w:rsidRPr="00DD5C64">
              <w:rPr>
                <w:sz w:val="22"/>
                <w:szCs w:val="22"/>
              </w:rPr>
              <w:t>$12,000  10th October 2016</w:t>
            </w:r>
          </w:p>
        </w:tc>
      </w:tr>
      <w:tr w:rsidR="00DD5C64" w14:paraId="45668B06" w14:textId="77777777" w:rsidTr="00DD5C64">
        <w:tc>
          <w:tcPr>
            <w:tcW w:w="3379" w:type="dxa"/>
          </w:tcPr>
          <w:p w14:paraId="4211C8D5" w14:textId="77777777" w:rsidR="00DD5C64" w:rsidRPr="00DD5C64" w:rsidRDefault="00DD5C64" w:rsidP="00DD5C64">
            <w:pPr>
              <w:rPr>
                <w:sz w:val="22"/>
                <w:szCs w:val="22"/>
              </w:rPr>
            </w:pPr>
            <w:r w:rsidRPr="00DD5C64">
              <w:rPr>
                <w:sz w:val="22"/>
                <w:szCs w:val="22"/>
              </w:rPr>
              <w:t>David Jones</w:t>
            </w:r>
          </w:p>
        </w:tc>
        <w:tc>
          <w:tcPr>
            <w:tcW w:w="3379" w:type="dxa"/>
          </w:tcPr>
          <w:p w14:paraId="3F527E3A" w14:textId="77777777" w:rsidR="00DD5C64" w:rsidRPr="00DD5C64" w:rsidRDefault="00DD5C64" w:rsidP="005C30DA">
            <w:pPr>
              <w:rPr>
                <w:sz w:val="22"/>
                <w:szCs w:val="22"/>
              </w:rPr>
            </w:pPr>
            <w:r w:rsidRPr="00DD5C64">
              <w:rPr>
                <w:sz w:val="22"/>
                <w:szCs w:val="22"/>
              </w:rPr>
              <w:t>$15,000 10th October 2016</w:t>
            </w:r>
          </w:p>
        </w:tc>
        <w:tc>
          <w:tcPr>
            <w:tcW w:w="3380" w:type="dxa"/>
          </w:tcPr>
          <w:p w14:paraId="5AC151A8" w14:textId="77777777" w:rsidR="00DD5C64" w:rsidRPr="00DD5C64" w:rsidRDefault="00DD5C64" w:rsidP="005C30DA">
            <w:pPr>
              <w:rPr>
                <w:sz w:val="22"/>
                <w:szCs w:val="22"/>
              </w:rPr>
            </w:pPr>
            <w:r w:rsidRPr="00DD5C64">
              <w:rPr>
                <w:sz w:val="22"/>
                <w:szCs w:val="22"/>
              </w:rPr>
              <w:t>$18,000 1st December 2016</w:t>
            </w:r>
          </w:p>
        </w:tc>
      </w:tr>
      <w:tr w:rsidR="00DD5C64" w14:paraId="551B95C6" w14:textId="77777777" w:rsidTr="00DD5C64">
        <w:tc>
          <w:tcPr>
            <w:tcW w:w="3379" w:type="dxa"/>
          </w:tcPr>
          <w:p w14:paraId="09F03BBA" w14:textId="77777777" w:rsidR="00DD5C64" w:rsidRPr="00DD5C64" w:rsidRDefault="00DD5C64" w:rsidP="005C30DA">
            <w:pPr>
              <w:rPr>
                <w:sz w:val="22"/>
                <w:szCs w:val="22"/>
              </w:rPr>
            </w:pPr>
            <w:r w:rsidRPr="00DD5C64">
              <w:rPr>
                <w:sz w:val="22"/>
                <w:szCs w:val="22"/>
              </w:rPr>
              <w:t>Telstra</w:t>
            </w:r>
          </w:p>
        </w:tc>
        <w:tc>
          <w:tcPr>
            <w:tcW w:w="3379" w:type="dxa"/>
          </w:tcPr>
          <w:p w14:paraId="602FFA2D" w14:textId="77777777" w:rsidR="00DD5C64" w:rsidRPr="00DD5C64" w:rsidRDefault="00DD5C64" w:rsidP="005C30DA">
            <w:pPr>
              <w:rPr>
                <w:sz w:val="22"/>
                <w:szCs w:val="22"/>
              </w:rPr>
            </w:pPr>
            <w:r w:rsidRPr="00DD5C64">
              <w:rPr>
                <w:sz w:val="22"/>
                <w:szCs w:val="22"/>
              </w:rPr>
              <w:t>$20,000  5th January 2011</w:t>
            </w:r>
          </w:p>
        </w:tc>
        <w:tc>
          <w:tcPr>
            <w:tcW w:w="3380" w:type="dxa"/>
          </w:tcPr>
          <w:p w14:paraId="2B9D859D" w14:textId="77777777" w:rsidR="00DD5C64" w:rsidRPr="00DD5C64" w:rsidRDefault="00DD5C64" w:rsidP="005C30DA">
            <w:pPr>
              <w:rPr>
                <w:sz w:val="22"/>
                <w:szCs w:val="22"/>
              </w:rPr>
            </w:pPr>
            <w:r w:rsidRPr="00DD5C64">
              <w:rPr>
                <w:sz w:val="22"/>
                <w:szCs w:val="22"/>
              </w:rPr>
              <w:t>$24,000 5th March 2017</w:t>
            </w:r>
          </w:p>
        </w:tc>
      </w:tr>
      <w:tr w:rsidR="00DD5C64" w14:paraId="36E62B33" w14:textId="77777777" w:rsidTr="00DD5C64">
        <w:tc>
          <w:tcPr>
            <w:tcW w:w="3379" w:type="dxa"/>
          </w:tcPr>
          <w:p w14:paraId="1E4DC08C" w14:textId="77777777" w:rsidR="00DD5C64" w:rsidRPr="00DD5C64" w:rsidRDefault="00DD5C64" w:rsidP="005C30DA">
            <w:pPr>
              <w:rPr>
                <w:sz w:val="22"/>
                <w:szCs w:val="22"/>
              </w:rPr>
            </w:pPr>
            <w:r w:rsidRPr="00DD5C64">
              <w:rPr>
                <w:sz w:val="22"/>
                <w:szCs w:val="22"/>
              </w:rPr>
              <w:t xml:space="preserve">ANZ </w:t>
            </w:r>
          </w:p>
        </w:tc>
        <w:tc>
          <w:tcPr>
            <w:tcW w:w="3379" w:type="dxa"/>
          </w:tcPr>
          <w:p w14:paraId="27E078C0" w14:textId="77777777" w:rsidR="00DD5C64" w:rsidRPr="00DD5C64" w:rsidRDefault="00DD5C64" w:rsidP="005C30DA">
            <w:pPr>
              <w:rPr>
                <w:sz w:val="22"/>
                <w:szCs w:val="22"/>
              </w:rPr>
            </w:pPr>
            <w:r w:rsidRPr="00DD5C64">
              <w:rPr>
                <w:sz w:val="22"/>
                <w:szCs w:val="22"/>
              </w:rPr>
              <w:t>$25,000 5th January 2017</w:t>
            </w:r>
          </w:p>
        </w:tc>
        <w:tc>
          <w:tcPr>
            <w:tcW w:w="3380" w:type="dxa"/>
          </w:tcPr>
          <w:p w14:paraId="698538EF" w14:textId="77777777" w:rsidR="00DD5C64" w:rsidRPr="00DD5C64" w:rsidRDefault="00DD5C64" w:rsidP="005C30DA">
            <w:pPr>
              <w:rPr>
                <w:sz w:val="22"/>
                <w:szCs w:val="22"/>
              </w:rPr>
            </w:pPr>
            <w:r w:rsidRPr="00DD5C64">
              <w:rPr>
                <w:sz w:val="22"/>
                <w:szCs w:val="22"/>
              </w:rPr>
              <w:t>$27,000  10th April 2017</w:t>
            </w:r>
          </w:p>
        </w:tc>
      </w:tr>
    </w:tbl>
    <w:p w14:paraId="37141F77" w14:textId="77777777" w:rsidR="005C30DA" w:rsidRDefault="005C30DA" w:rsidP="005C30DA"/>
    <w:p w14:paraId="1A07ED34" w14:textId="77777777" w:rsidR="005C30DA" w:rsidRDefault="00E6223F" w:rsidP="005C30DA">
      <w:r>
        <w:rPr>
          <w:noProof/>
          <w:lang w:val="en-AU" w:eastAsia="en-AU"/>
        </w:rPr>
        <mc:AlternateContent>
          <mc:Choice Requires="wps">
            <w:drawing>
              <wp:anchor distT="45720" distB="45720" distL="114300" distR="114300" simplePos="0" relativeHeight="251912192" behindDoc="0" locked="0" layoutInCell="1" allowOverlap="1" wp14:anchorId="133821B9" wp14:editId="6B7267F5">
                <wp:simplePos x="0" y="0"/>
                <wp:positionH relativeFrom="column">
                  <wp:posOffset>-100965</wp:posOffset>
                </wp:positionH>
                <wp:positionV relativeFrom="paragraph">
                  <wp:posOffset>901065</wp:posOffset>
                </wp:positionV>
                <wp:extent cx="6438900" cy="1982470"/>
                <wp:effectExtent l="0" t="0" r="19050" b="17780"/>
                <wp:wrapSquare wrapText="bothSides"/>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982470"/>
                        </a:xfrm>
                        <a:prstGeom prst="rect">
                          <a:avLst/>
                        </a:prstGeom>
                        <a:solidFill>
                          <a:srgbClr val="FFFFFF"/>
                        </a:solidFill>
                        <a:ln w="9525">
                          <a:solidFill>
                            <a:srgbClr val="000000"/>
                          </a:solidFill>
                          <a:miter lim="800000"/>
                          <a:headEnd/>
                          <a:tailEnd/>
                        </a:ln>
                      </wps:spPr>
                      <wps:txbx>
                        <w:txbxContent>
                          <w:p w14:paraId="20B2CD3E" w14:textId="13FA2402" w:rsidR="001C7F97" w:rsidRPr="00296A67" w:rsidRDefault="001C7F97" w:rsidP="00AB372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821B9" id="Text Box 43" o:spid="_x0000_s1057" type="#_x0000_t202" style="position:absolute;margin-left:-7.95pt;margin-top:70.95pt;width:507pt;height:156.1pt;z-index:251912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">
                <v:textbox>
                  <w:txbxContent>
                    <w:p w14:paraId="20B2CD3E" w14:textId="13FA2402" w:rsidR="001C7F97" w:rsidRPr="00296A67" w:rsidRDefault="001C7F97" w:rsidP="00AB372B">
                      <w:pPr>
                        <w:rPr>
                          <w:b/>
                        </w:rPr>
                      </w:pPr>
                    </w:p>
                  </w:txbxContent>
                </v:textbox>
                <w10:wrap type="square"/>
              </v:shape>
            </w:pict>
          </mc:Fallback>
        </mc:AlternateContent>
      </w:r>
      <w:r w:rsidR="00DD5C64">
        <w:t>Disregarding brokerage costs</w:t>
      </w:r>
      <w:r w:rsidR="003E5122">
        <w:t xml:space="preserve"> and any other financial aspects of the fund</w:t>
      </w:r>
      <w:r w:rsidR="00DD5C64">
        <w:t xml:space="preserve">, calculate the amount of capital gains tax that the fund will be required to pay for the </w:t>
      </w:r>
      <w:r w:rsidR="006B624C">
        <w:t>2016 -2017 financial year. (T</w:t>
      </w:r>
      <w:r w:rsidR="00296A67">
        <w:t>he</w:t>
      </w:r>
      <w:r w:rsidR="006B624C">
        <w:t xml:space="preserve">re are no carry forward losses). </w:t>
      </w:r>
      <w:r w:rsidR="00296A67">
        <w:t>The members of the fund, Greg, James and Bob are all in the accumulation phase.</w:t>
      </w:r>
    </w:p>
    <w:p w14:paraId="3D23969E" w14:textId="77777777" w:rsidR="005C30DA" w:rsidRDefault="005C30DA" w:rsidP="005C30DA"/>
    <w:p w14:paraId="1956041E" w14:textId="77777777" w:rsidR="00977C72" w:rsidRDefault="00977C72" w:rsidP="00977C72">
      <w:pPr>
        <w:rPr>
          <w:rFonts w:cs="Interstate-BoldCondensed"/>
          <w:b/>
          <w:bCs/>
          <w:sz w:val="28"/>
        </w:rPr>
      </w:pPr>
      <w:r w:rsidRPr="004B48B0">
        <w:rPr>
          <w:b/>
          <w:sz w:val="24"/>
          <w:szCs w:val="24"/>
        </w:rPr>
        <w:t xml:space="preserve">Question </w:t>
      </w:r>
      <w:r>
        <w:rPr>
          <w:b/>
          <w:sz w:val="24"/>
          <w:szCs w:val="24"/>
        </w:rPr>
        <w:t>4.</w:t>
      </w:r>
      <w:r w:rsidR="005250E4">
        <w:rPr>
          <w:b/>
          <w:sz w:val="24"/>
          <w:szCs w:val="24"/>
        </w:rPr>
        <w:t>3</w:t>
      </w:r>
      <w:r>
        <w:rPr>
          <w:rFonts w:cs="Interstate-BoldCondensed"/>
          <w:b/>
          <w:bCs/>
          <w:sz w:val="28"/>
        </w:rPr>
        <w:tab/>
      </w:r>
    </w:p>
    <w:p w14:paraId="13E8A8C6" w14:textId="77777777" w:rsidR="00977C72" w:rsidRDefault="00E85BBA" w:rsidP="00977C72">
      <w:pPr>
        <w:spacing w:after="0" w:line="240" w:lineRule="auto"/>
      </w:pPr>
      <w:r>
        <w:t>The Joan and Jack SMSF</w:t>
      </w:r>
      <w:r w:rsidR="00977C72">
        <w:t xml:space="preserve"> received dividends from the</w:t>
      </w:r>
      <w:r w:rsidR="00DC20FB">
        <w:t xml:space="preserve"> fund's investments in</w:t>
      </w:r>
      <w:r>
        <w:t xml:space="preserve"> Australian shares</w:t>
      </w:r>
      <w:r w:rsidR="00DC20FB">
        <w:t>. The dividend</w:t>
      </w:r>
      <w:r w:rsidR="006B624C">
        <w:t>s</w:t>
      </w:r>
      <w:r w:rsidR="00DC20FB">
        <w:t xml:space="preserve"> received w</w:t>
      </w:r>
      <w:r w:rsidR="006B624C">
        <w:t>ere</w:t>
      </w:r>
      <w:r w:rsidR="00DC20FB">
        <w:t xml:space="preserve"> $4,000, with</w:t>
      </w:r>
      <w:r w:rsidR="00977C72">
        <w:t xml:space="preserve"> franking credits worth $1,714. All of the dividends are 100% franked and all of the </w:t>
      </w:r>
      <w:r>
        <w:t>s</w:t>
      </w:r>
      <w:r w:rsidR="00977C72">
        <w:t>hares satisfied the minimum 45 day holding period.</w:t>
      </w:r>
      <w:r>
        <w:t xml:space="preserve"> All of the assets in this fund are supporting retirement pensions for the fund members</w:t>
      </w:r>
      <w:r w:rsidR="00666E9B">
        <w:t xml:space="preserve"> - </w:t>
      </w:r>
      <w:r>
        <w:t xml:space="preserve">Joan who is 70 and Jack who is 75. Calculate the after-tax </w:t>
      </w:r>
      <w:r w:rsidR="00666E9B">
        <w:t>income associated with the share investments in t</w:t>
      </w:r>
      <w:r>
        <w:t xml:space="preserve">he </w:t>
      </w:r>
      <w:r w:rsidR="00666E9B">
        <w:t>SMSF.</w:t>
      </w:r>
    </w:p>
    <w:p w14:paraId="5F9F7E68" w14:textId="77777777" w:rsidR="00E85BBA" w:rsidRDefault="00E85BBA" w:rsidP="00977C72">
      <w:pPr>
        <w:spacing w:after="0" w:line="240" w:lineRule="auto"/>
      </w:pPr>
      <w:r>
        <w:t>HINT: you may need to revisit the dividend imputation section in Module 2.</w:t>
      </w:r>
    </w:p>
    <w:p w14:paraId="04C14AC1" w14:textId="77777777" w:rsidR="00977C72" w:rsidRDefault="00E6223F" w:rsidP="00977C72">
      <w:r>
        <w:rPr>
          <w:noProof/>
          <w:lang w:val="en-AU" w:eastAsia="en-AU"/>
        </w:rPr>
        <mc:AlternateContent>
          <mc:Choice Requires="wps">
            <w:drawing>
              <wp:anchor distT="45720" distB="45720" distL="114300" distR="114300" simplePos="0" relativeHeight="251914240" behindDoc="0" locked="0" layoutInCell="1" allowOverlap="1" wp14:anchorId="1F0B1339" wp14:editId="06ED36DF">
                <wp:simplePos x="0" y="0"/>
                <wp:positionH relativeFrom="column">
                  <wp:posOffset>-5715</wp:posOffset>
                </wp:positionH>
                <wp:positionV relativeFrom="paragraph">
                  <wp:posOffset>296545</wp:posOffset>
                </wp:positionV>
                <wp:extent cx="5838825" cy="1725295"/>
                <wp:effectExtent l="0" t="0" r="28575" b="27305"/>
                <wp:wrapSquare wrapText="bothSides"/>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725295"/>
                        </a:xfrm>
                        <a:prstGeom prst="rect">
                          <a:avLst/>
                        </a:prstGeom>
                        <a:solidFill>
                          <a:srgbClr val="FFFFFF"/>
                        </a:solidFill>
                        <a:ln w="9525">
                          <a:solidFill>
                            <a:srgbClr val="000000"/>
                          </a:solidFill>
                          <a:miter lim="800000"/>
                          <a:headEnd/>
                          <a:tailEnd/>
                        </a:ln>
                      </wps:spPr>
                      <wps:txbx>
                        <w:txbxContent>
                          <w:p w14:paraId="7816000A" w14:textId="77777777" w:rsidR="001C7F97" w:rsidRPr="005C30DA" w:rsidRDefault="001C7F97" w:rsidP="00977C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0B1339" id="Text Box 44" o:spid="_x0000_s1058" type="#_x0000_t202" style="position:absolute;margin-left:-.45pt;margin-top:23.35pt;width:459.75pt;height:135.8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">
                <v:textbox>
                  <w:txbxContent>
                    <w:p w14:paraId="7816000A" w14:textId="77777777" w:rsidR="001C7F97" w:rsidRPr="005C30DA" w:rsidRDefault="001C7F97" w:rsidP="00977C72"/>
                  </w:txbxContent>
                </v:textbox>
                <w10:wrap type="square"/>
              </v:shape>
            </w:pict>
          </mc:Fallback>
        </mc:AlternateContent>
      </w:r>
    </w:p>
    <w:p w14:paraId="065D81F8" w14:textId="77777777" w:rsidR="00977C72" w:rsidRDefault="00977C72" w:rsidP="00977C72"/>
    <w:p w14:paraId="4C4FAEE1" w14:textId="77777777" w:rsidR="00977C72" w:rsidRDefault="00977C72" w:rsidP="00977C72"/>
    <w:p w14:paraId="27F4D8E3" w14:textId="77777777" w:rsidR="00977C72" w:rsidRDefault="00977C72" w:rsidP="00977C72"/>
    <w:p w14:paraId="77314C8F" w14:textId="77777777" w:rsidR="00977C72" w:rsidRDefault="00977C72" w:rsidP="00977C72"/>
    <w:p w14:paraId="395310D2" w14:textId="77777777" w:rsidR="00977C72" w:rsidRDefault="00977C72" w:rsidP="00977C72">
      <w:pPr>
        <w:spacing w:after="0" w:line="240" w:lineRule="auto"/>
      </w:pPr>
    </w:p>
    <w:p w14:paraId="42B92054" w14:textId="77777777" w:rsidR="005C30DA" w:rsidRDefault="005C30DA" w:rsidP="005C30DA">
      <w:pPr>
        <w:spacing w:after="0" w:line="240" w:lineRule="auto"/>
      </w:pPr>
    </w:p>
    <w:p w14:paraId="531A20C3" w14:textId="77777777" w:rsidR="00666E9B" w:rsidRDefault="00666E9B" w:rsidP="00AA72FC">
      <w:pPr>
        <w:rPr>
          <w:b/>
          <w:sz w:val="24"/>
          <w:szCs w:val="24"/>
        </w:rPr>
      </w:pPr>
    </w:p>
    <w:p w14:paraId="2C67C869" w14:textId="77777777" w:rsidR="00AA72FC" w:rsidRDefault="00AA72FC" w:rsidP="00AA72FC">
      <w:pPr>
        <w:rPr>
          <w:rFonts w:cs="Interstate-BoldCondensed"/>
          <w:b/>
          <w:bCs/>
          <w:sz w:val="28"/>
        </w:rPr>
      </w:pPr>
      <w:r w:rsidRPr="004B48B0">
        <w:rPr>
          <w:b/>
          <w:sz w:val="24"/>
          <w:szCs w:val="24"/>
        </w:rPr>
        <w:t xml:space="preserve">Question </w:t>
      </w:r>
      <w:r>
        <w:rPr>
          <w:b/>
          <w:sz w:val="24"/>
          <w:szCs w:val="24"/>
        </w:rPr>
        <w:t>4.</w:t>
      </w:r>
      <w:r w:rsidR="005250E4">
        <w:rPr>
          <w:b/>
          <w:sz w:val="24"/>
          <w:szCs w:val="24"/>
        </w:rPr>
        <w:t>4</w:t>
      </w:r>
      <w:r>
        <w:rPr>
          <w:rFonts w:cs="Interstate-BoldCondensed"/>
          <w:b/>
          <w:bCs/>
          <w:sz w:val="28"/>
        </w:rPr>
        <w:tab/>
      </w:r>
    </w:p>
    <w:p w14:paraId="24802961" w14:textId="77777777" w:rsidR="00AA72FC" w:rsidRDefault="00AA72FC" w:rsidP="00AA72FC">
      <w:r>
        <w:t>Andrea, Brad and Charlie are the members and trustees of the ABC Super Fund. Brad has nominated his wife, Camille, to receive his member balance from the ABC Super Fund in the event of his death. This nomination was arranged via a non-binding nomination. Brad dies and the surviving trustees (Andrea and Charlie) now need to arrange the payment of Brad’s member benefit from the Self-Managed Superannuation Fund. Must Andrea and Charlie pay Brad’s death benefits to Camille or can they use their discretion? Explain why or why not</w:t>
      </w:r>
      <w:r w:rsidR="001858F0">
        <w:t>.</w:t>
      </w:r>
    </w:p>
    <w:p w14:paraId="63C041C8" w14:textId="77777777" w:rsidR="00AA72FC" w:rsidRDefault="00E6223F" w:rsidP="00AA72FC">
      <w:r>
        <w:rPr>
          <w:noProof/>
          <w:lang w:val="en-AU" w:eastAsia="en-AU"/>
        </w:rPr>
        <mc:AlternateContent>
          <mc:Choice Requires="wps">
            <w:drawing>
              <wp:anchor distT="45720" distB="45720" distL="114300" distR="114300" simplePos="0" relativeHeight="251916288" behindDoc="0" locked="0" layoutInCell="1" allowOverlap="1" wp14:anchorId="555EAF39" wp14:editId="2C750FF9">
                <wp:simplePos x="0" y="0"/>
                <wp:positionH relativeFrom="column">
                  <wp:posOffset>-34290</wp:posOffset>
                </wp:positionH>
                <wp:positionV relativeFrom="paragraph">
                  <wp:posOffset>83820</wp:posOffset>
                </wp:positionV>
                <wp:extent cx="5838825" cy="2163445"/>
                <wp:effectExtent l="0" t="0" r="28575" b="27305"/>
                <wp:wrapSquare wrapText="bothSides"/>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63445"/>
                        </a:xfrm>
                        <a:prstGeom prst="rect">
                          <a:avLst/>
                        </a:prstGeom>
                        <a:solidFill>
                          <a:srgbClr val="FFFFFF"/>
                        </a:solidFill>
                        <a:ln w="9525">
                          <a:solidFill>
                            <a:srgbClr val="000000"/>
                          </a:solidFill>
                          <a:miter lim="800000"/>
                          <a:headEnd/>
                          <a:tailEnd/>
                        </a:ln>
                      </wps:spPr>
                      <wps:txbx>
                        <w:txbxContent>
                          <w:p w14:paraId="1A15EE95" w14:textId="13E31339" w:rsidR="001C7F97" w:rsidRPr="003F0D3E" w:rsidRDefault="001C7F97" w:rsidP="00AA72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EAF39" id="Text Box 45" o:spid="_x0000_s1059" type="#_x0000_t202" style="position:absolute;margin-left:-2.7pt;margin-top:6.6pt;width:459.75pt;height:170.35pt;z-index:25191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">
                <v:textbox>
                  <w:txbxContent>
                    <w:p w14:paraId="1A15EE95" w14:textId="13E31339" w:rsidR="001C7F97" w:rsidRPr="003F0D3E" w:rsidRDefault="001C7F97" w:rsidP="00AA72FC">
                      <w:pPr>
                        <w:rPr>
                          <w:b/>
                        </w:rPr>
                      </w:pPr>
                    </w:p>
                  </w:txbxContent>
                </v:textbox>
                <w10:wrap type="square"/>
              </v:shape>
            </w:pict>
          </mc:Fallback>
        </mc:AlternateContent>
      </w:r>
    </w:p>
    <w:p w14:paraId="61A883CD" w14:textId="77777777" w:rsidR="00AA72FC" w:rsidRDefault="00AA72FC" w:rsidP="00AA72FC">
      <w:pPr>
        <w:rPr>
          <w:b/>
        </w:rPr>
      </w:pPr>
    </w:p>
    <w:p w14:paraId="18D529C4" w14:textId="77777777" w:rsidR="00AA72FC" w:rsidRDefault="00AA72FC" w:rsidP="00AA72FC">
      <w:pPr>
        <w:spacing w:after="0" w:line="240" w:lineRule="auto"/>
      </w:pPr>
    </w:p>
    <w:p w14:paraId="44AFF2F5" w14:textId="77777777" w:rsidR="00AA72FC" w:rsidRDefault="00AA72FC" w:rsidP="00AA72FC">
      <w:pPr>
        <w:spacing w:after="0" w:line="240" w:lineRule="auto"/>
      </w:pPr>
    </w:p>
    <w:p w14:paraId="2D088808" w14:textId="77777777" w:rsidR="00AA72FC" w:rsidRDefault="00AA72FC" w:rsidP="00AA72FC">
      <w:pPr>
        <w:spacing w:after="0" w:line="240" w:lineRule="auto"/>
      </w:pPr>
    </w:p>
    <w:p w14:paraId="3B576B61" w14:textId="77777777" w:rsidR="00AA72FC" w:rsidRDefault="00AA72FC" w:rsidP="00AA72FC">
      <w:pPr>
        <w:spacing w:after="0" w:line="240" w:lineRule="auto"/>
      </w:pPr>
    </w:p>
    <w:p w14:paraId="23BF453A" w14:textId="77777777" w:rsidR="00AA72FC" w:rsidRDefault="00AA72FC" w:rsidP="00AA72FC">
      <w:pPr>
        <w:spacing w:after="0" w:line="240" w:lineRule="auto"/>
      </w:pPr>
    </w:p>
    <w:p w14:paraId="7BCF8581" w14:textId="77777777" w:rsidR="00AA72FC" w:rsidRDefault="00AA72FC" w:rsidP="00AA72FC">
      <w:pPr>
        <w:spacing w:after="0" w:line="240" w:lineRule="auto"/>
      </w:pPr>
    </w:p>
    <w:p w14:paraId="634191FC" w14:textId="77777777" w:rsidR="005C30DA" w:rsidRDefault="005C30DA" w:rsidP="004A41DA">
      <w:pPr>
        <w:spacing w:after="0" w:line="240" w:lineRule="auto"/>
        <w:rPr>
          <w:b/>
        </w:rPr>
      </w:pPr>
    </w:p>
    <w:p w14:paraId="658A4E94" w14:textId="77777777" w:rsidR="005C30DA" w:rsidRDefault="005C30DA" w:rsidP="004A41DA">
      <w:pPr>
        <w:spacing w:after="0" w:line="240" w:lineRule="auto"/>
        <w:rPr>
          <w:b/>
        </w:rPr>
      </w:pPr>
    </w:p>
    <w:p w14:paraId="05F58266" w14:textId="77777777" w:rsidR="005C30DA" w:rsidRDefault="005C30DA" w:rsidP="004A41DA">
      <w:pPr>
        <w:spacing w:after="0" w:line="240" w:lineRule="auto"/>
        <w:rPr>
          <w:b/>
        </w:rPr>
      </w:pPr>
    </w:p>
    <w:p w14:paraId="3698357B" w14:textId="77777777" w:rsidR="005C30DA" w:rsidRDefault="005C30DA" w:rsidP="004A41DA">
      <w:pPr>
        <w:spacing w:after="0" w:line="240" w:lineRule="auto"/>
        <w:rPr>
          <w:b/>
        </w:rPr>
      </w:pPr>
    </w:p>
    <w:p w14:paraId="084892E4" w14:textId="77777777" w:rsidR="005C30DA" w:rsidRDefault="005C30DA" w:rsidP="004A41DA">
      <w:pPr>
        <w:spacing w:after="0" w:line="240" w:lineRule="auto"/>
        <w:rPr>
          <w:b/>
        </w:rPr>
      </w:pPr>
    </w:p>
    <w:p w14:paraId="55367DEB" w14:textId="77777777" w:rsidR="00A673D7" w:rsidRDefault="00A673D7" w:rsidP="00AA72FC">
      <w:pPr>
        <w:rPr>
          <w:b/>
          <w:sz w:val="24"/>
          <w:szCs w:val="24"/>
        </w:rPr>
      </w:pPr>
    </w:p>
    <w:p w14:paraId="268994D0" w14:textId="77777777" w:rsidR="00A673D7" w:rsidRDefault="00A673D7" w:rsidP="00AA72FC">
      <w:pPr>
        <w:rPr>
          <w:b/>
          <w:sz w:val="24"/>
          <w:szCs w:val="24"/>
        </w:rPr>
      </w:pPr>
    </w:p>
    <w:p w14:paraId="071EAD62" w14:textId="77777777" w:rsidR="00A673D7" w:rsidRDefault="00A673D7" w:rsidP="00AA72FC">
      <w:pPr>
        <w:rPr>
          <w:b/>
          <w:sz w:val="24"/>
          <w:szCs w:val="24"/>
        </w:rPr>
      </w:pPr>
    </w:p>
    <w:p w14:paraId="6337FB2F" w14:textId="77777777" w:rsidR="00AA72FC" w:rsidRDefault="00AA72FC" w:rsidP="00AA72FC">
      <w:pPr>
        <w:rPr>
          <w:rFonts w:cs="Interstate-BoldCondensed"/>
          <w:b/>
          <w:bCs/>
          <w:sz w:val="28"/>
        </w:rPr>
      </w:pPr>
      <w:r w:rsidRPr="004B48B0">
        <w:rPr>
          <w:b/>
          <w:sz w:val="24"/>
          <w:szCs w:val="24"/>
        </w:rPr>
        <w:t xml:space="preserve">Question </w:t>
      </w:r>
      <w:r>
        <w:rPr>
          <w:b/>
          <w:sz w:val="24"/>
          <w:szCs w:val="24"/>
        </w:rPr>
        <w:t>4.</w:t>
      </w:r>
      <w:r w:rsidR="005250E4">
        <w:rPr>
          <w:b/>
          <w:sz w:val="24"/>
          <w:szCs w:val="24"/>
        </w:rPr>
        <w:t>5</w:t>
      </w:r>
      <w:r>
        <w:rPr>
          <w:rFonts w:cs="Interstate-BoldCondensed"/>
          <w:b/>
          <w:bCs/>
          <w:sz w:val="28"/>
        </w:rPr>
        <w:tab/>
      </w:r>
    </w:p>
    <w:p w14:paraId="75AC296A" w14:textId="77777777" w:rsidR="00AA72FC" w:rsidRDefault="00AA72FC" w:rsidP="00AA72FC">
      <w:pPr>
        <w:spacing w:after="0"/>
      </w:pPr>
      <w:r>
        <w:t xml:space="preserve">Would your answer to question </w:t>
      </w:r>
      <w:r w:rsidR="00DC20FB">
        <w:t>4.</w:t>
      </w:r>
      <w:r w:rsidR="002253B4">
        <w:t>4</w:t>
      </w:r>
      <w:r>
        <w:t xml:space="preserve"> change if Brad had nominated Camille as his beneficiary via a valid binding </w:t>
      </w:r>
      <w:r w:rsidR="00DC20FB">
        <w:t xml:space="preserve">death benefit </w:t>
      </w:r>
      <w:r>
        <w:t>nomination? Explain why or why not.</w:t>
      </w:r>
    </w:p>
    <w:p w14:paraId="68BDC490" w14:textId="77777777" w:rsidR="00AA72FC" w:rsidRDefault="00AA72FC" w:rsidP="00AA72FC"/>
    <w:p w14:paraId="532AA84B" w14:textId="77777777" w:rsidR="00AA72FC" w:rsidRDefault="00E6223F" w:rsidP="00AA72FC">
      <w:r>
        <w:rPr>
          <w:noProof/>
          <w:lang w:val="en-AU" w:eastAsia="en-AU"/>
        </w:rPr>
        <mc:AlternateContent>
          <mc:Choice Requires="wps">
            <w:drawing>
              <wp:anchor distT="45720" distB="45720" distL="114300" distR="114300" simplePos="0" relativeHeight="251918336" behindDoc="0" locked="0" layoutInCell="1" allowOverlap="1" wp14:anchorId="21F29D60" wp14:editId="738C1E26">
                <wp:simplePos x="0" y="0"/>
                <wp:positionH relativeFrom="column">
                  <wp:posOffset>-34290</wp:posOffset>
                </wp:positionH>
                <wp:positionV relativeFrom="paragraph">
                  <wp:posOffset>83820</wp:posOffset>
                </wp:positionV>
                <wp:extent cx="5838825" cy="2163445"/>
                <wp:effectExtent l="0" t="0" r="28575" b="27305"/>
                <wp:wrapSquare wrapText="bothSides"/>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63445"/>
                        </a:xfrm>
                        <a:prstGeom prst="rect">
                          <a:avLst/>
                        </a:prstGeom>
                        <a:solidFill>
                          <a:srgbClr val="FFFFFF"/>
                        </a:solidFill>
                        <a:ln w="9525">
                          <a:solidFill>
                            <a:srgbClr val="000000"/>
                          </a:solidFill>
                          <a:miter lim="800000"/>
                          <a:headEnd/>
                          <a:tailEnd/>
                        </a:ln>
                      </wps:spPr>
                      <wps:txbx>
                        <w:txbxContent>
                          <w:p w14:paraId="4185B41D" w14:textId="77777777" w:rsidR="001C7F97" w:rsidRPr="003F0D3E" w:rsidRDefault="001C7F97" w:rsidP="00AA72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29D60" id="Text Box 46" o:spid="_x0000_s1060" type="#_x0000_t202" style="position:absolute;margin-left:-2.7pt;margin-top:6.6pt;width:459.75pt;height:170.35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">
                <v:textbox>
                  <w:txbxContent>
                    <w:p w14:paraId="4185B41D" w14:textId="77777777" w:rsidR="001C7F97" w:rsidRPr="003F0D3E" w:rsidRDefault="001C7F97" w:rsidP="00AA72FC">
                      <w:pPr>
                        <w:rPr>
                          <w:b/>
                        </w:rPr>
                      </w:pPr>
                    </w:p>
                  </w:txbxContent>
                </v:textbox>
                <w10:wrap type="square"/>
              </v:shape>
            </w:pict>
          </mc:Fallback>
        </mc:AlternateContent>
      </w:r>
    </w:p>
    <w:p w14:paraId="2687393D" w14:textId="77777777" w:rsidR="00AA72FC" w:rsidRDefault="00AA72FC" w:rsidP="00AA72FC">
      <w:pPr>
        <w:rPr>
          <w:b/>
        </w:rPr>
      </w:pPr>
    </w:p>
    <w:p w14:paraId="2CAB9388" w14:textId="77777777" w:rsidR="00AA72FC" w:rsidRDefault="00AA72FC" w:rsidP="00AA72FC">
      <w:pPr>
        <w:spacing w:after="0" w:line="240" w:lineRule="auto"/>
      </w:pPr>
    </w:p>
    <w:p w14:paraId="4D478EFD" w14:textId="77777777" w:rsidR="00AA72FC" w:rsidRDefault="00AA72FC" w:rsidP="00AA72FC">
      <w:pPr>
        <w:spacing w:after="0" w:line="240" w:lineRule="auto"/>
      </w:pPr>
    </w:p>
    <w:p w14:paraId="4D455DCB" w14:textId="77777777" w:rsidR="00AA72FC" w:rsidRDefault="00AA72FC" w:rsidP="00AA72FC">
      <w:pPr>
        <w:spacing w:after="0" w:line="240" w:lineRule="auto"/>
      </w:pPr>
    </w:p>
    <w:p w14:paraId="792C256F" w14:textId="77777777" w:rsidR="00AA72FC" w:rsidRDefault="00AA72FC" w:rsidP="00AA72FC">
      <w:pPr>
        <w:spacing w:after="0" w:line="240" w:lineRule="auto"/>
      </w:pPr>
    </w:p>
    <w:p w14:paraId="2DA51AB9" w14:textId="77777777" w:rsidR="00AA72FC" w:rsidRDefault="00AA72FC" w:rsidP="00AA72FC">
      <w:pPr>
        <w:spacing w:after="0" w:line="240" w:lineRule="auto"/>
      </w:pPr>
    </w:p>
    <w:p w14:paraId="31FEE760" w14:textId="77777777" w:rsidR="00AA72FC" w:rsidRDefault="00AA72FC" w:rsidP="00AA72FC">
      <w:pPr>
        <w:spacing w:after="0" w:line="240" w:lineRule="auto"/>
      </w:pPr>
    </w:p>
    <w:p w14:paraId="1AFF223F" w14:textId="77777777" w:rsidR="00AA72FC" w:rsidRDefault="00AA72FC" w:rsidP="00AA72FC">
      <w:pPr>
        <w:spacing w:after="0" w:line="240" w:lineRule="auto"/>
        <w:rPr>
          <w:b/>
        </w:rPr>
      </w:pPr>
    </w:p>
    <w:p w14:paraId="48D19298" w14:textId="77777777" w:rsidR="00AA72FC" w:rsidRDefault="00AA72FC" w:rsidP="00AA72FC">
      <w:pPr>
        <w:spacing w:after="0" w:line="240" w:lineRule="auto"/>
        <w:rPr>
          <w:b/>
        </w:rPr>
      </w:pPr>
    </w:p>
    <w:p w14:paraId="2AF1A48A" w14:textId="77777777" w:rsidR="00AA72FC" w:rsidRDefault="00AA72FC" w:rsidP="00AA72FC">
      <w:pPr>
        <w:spacing w:after="0" w:line="240" w:lineRule="auto"/>
        <w:rPr>
          <w:b/>
        </w:rPr>
      </w:pPr>
    </w:p>
    <w:p w14:paraId="13421B60" w14:textId="77777777" w:rsidR="00AA72FC" w:rsidRDefault="00AA72FC" w:rsidP="00AA72FC">
      <w:pPr>
        <w:spacing w:after="0" w:line="240" w:lineRule="auto"/>
        <w:rPr>
          <w:b/>
        </w:rPr>
      </w:pPr>
    </w:p>
    <w:p w14:paraId="6A20F229" w14:textId="77777777" w:rsidR="00AA72FC" w:rsidRDefault="00AA72FC" w:rsidP="00AA72FC">
      <w:pPr>
        <w:spacing w:after="0" w:line="240" w:lineRule="auto"/>
        <w:rPr>
          <w:b/>
        </w:rPr>
      </w:pPr>
    </w:p>
    <w:p w14:paraId="0CF70942" w14:textId="77777777" w:rsidR="005C30DA" w:rsidRDefault="005C30DA" w:rsidP="004A41DA">
      <w:pPr>
        <w:spacing w:after="0" w:line="240" w:lineRule="auto"/>
        <w:rPr>
          <w:b/>
        </w:rPr>
      </w:pPr>
    </w:p>
    <w:p w14:paraId="7C2ACDD7" w14:textId="77777777" w:rsidR="004A41DA" w:rsidRDefault="004A41DA" w:rsidP="004A41DA">
      <w:pPr>
        <w:spacing w:after="0"/>
      </w:pPr>
    </w:p>
    <w:p w14:paraId="11279909" w14:textId="77777777" w:rsidR="004A41DA" w:rsidRDefault="004A41DA" w:rsidP="004A41DA">
      <w:pPr>
        <w:spacing w:after="0"/>
      </w:pPr>
    </w:p>
    <w:p w14:paraId="37269F59" w14:textId="77777777" w:rsidR="00AA72FC" w:rsidRDefault="00AA72FC" w:rsidP="004A41DA">
      <w:pPr>
        <w:spacing w:after="0"/>
      </w:pPr>
    </w:p>
    <w:p w14:paraId="5FBBF232" w14:textId="77777777" w:rsidR="00AA72FC" w:rsidRDefault="00AA72FC" w:rsidP="00AA72FC">
      <w:pPr>
        <w:rPr>
          <w:rFonts w:cs="Interstate-BoldCondensed"/>
          <w:b/>
          <w:bCs/>
          <w:sz w:val="28"/>
        </w:rPr>
      </w:pPr>
      <w:r w:rsidRPr="004B48B0">
        <w:rPr>
          <w:b/>
          <w:sz w:val="24"/>
          <w:szCs w:val="24"/>
        </w:rPr>
        <w:t xml:space="preserve">Question </w:t>
      </w:r>
      <w:r>
        <w:rPr>
          <w:b/>
          <w:sz w:val="24"/>
          <w:szCs w:val="24"/>
        </w:rPr>
        <w:t>4.</w:t>
      </w:r>
      <w:r w:rsidR="005250E4">
        <w:rPr>
          <w:b/>
          <w:sz w:val="24"/>
          <w:szCs w:val="24"/>
        </w:rPr>
        <w:t>6</w:t>
      </w:r>
      <w:r>
        <w:rPr>
          <w:rFonts w:cs="Interstate-BoldCondensed"/>
          <w:b/>
          <w:bCs/>
          <w:sz w:val="28"/>
        </w:rPr>
        <w:tab/>
      </w:r>
    </w:p>
    <w:p w14:paraId="48475256" w14:textId="77777777" w:rsidR="00AA72FC" w:rsidRDefault="00AA72FC" w:rsidP="00AA72FC">
      <w:pPr>
        <w:spacing w:after="0"/>
      </w:pPr>
      <w:r>
        <w:t>Assume that Brad had nominated his friend, Steve, to receive his death benefit from the ABC Super Fund via a properly-executed binding nomination. Would the surviving trustees (Andrea and Charlie) be required to pay out Bob’s member balance to Steve in the event that Brad dies? Explain why or why not.</w:t>
      </w:r>
    </w:p>
    <w:p w14:paraId="732E95D7" w14:textId="77777777" w:rsidR="00AA72FC" w:rsidRDefault="00AA72FC" w:rsidP="00AA72FC"/>
    <w:p w14:paraId="5D3748D2" w14:textId="77777777" w:rsidR="00AA72FC" w:rsidRDefault="00AA72FC" w:rsidP="00AA72FC"/>
    <w:p w14:paraId="2CF199E6" w14:textId="77777777" w:rsidR="00AA72FC" w:rsidRDefault="00E6223F" w:rsidP="00AA72FC">
      <w:pPr>
        <w:rPr>
          <w:b/>
        </w:rPr>
      </w:pPr>
      <w:r>
        <w:rPr>
          <w:noProof/>
          <w:lang w:val="en-AU" w:eastAsia="en-AU"/>
        </w:rPr>
        <mc:AlternateContent>
          <mc:Choice Requires="wps">
            <w:drawing>
              <wp:anchor distT="45720" distB="45720" distL="114300" distR="114300" simplePos="0" relativeHeight="251920384" behindDoc="0" locked="0" layoutInCell="1" allowOverlap="1" wp14:anchorId="616D936F" wp14:editId="43BDFE70">
                <wp:simplePos x="0" y="0"/>
                <wp:positionH relativeFrom="column">
                  <wp:posOffset>-91440</wp:posOffset>
                </wp:positionH>
                <wp:positionV relativeFrom="paragraph">
                  <wp:posOffset>187960</wp:posOffset>
                </wp:positionV>
                <wp:extent cx="5838825" cy="2163445"/>
                <wp:effectExtent l="0" t="0" r="28575" b="27305"/>
                <wp:wrapSquare wrapText="bothSides"/>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63445"/>
                        </a:xfrm>
                        <a:prstGeom prst="rect">
                          <a:avLst/>
                        </a:prstGeom>
                        <a:solidFill>
                          <a:srgbClr val="FFFFFF"/>
                        </a:solidFill>
                        <a:ln w="9525">
                          <a:solidFill>
                            <a:srgbClr val="000000"/>
                          </a:solidFill>
                          <a:miter lim="800000"/>
                          <a:headEnd/>
                          <a:tailEnd/>
                        </a:ln>
                      </wps:spPr>
                      <wps:txbx>
                        <w:txbxContent>
                          <w:p w14:paraId="01CFE1C4" w14:textId="096521D1" w:rsidR="001C7F97" w:rsidRPr="00DC20FB" w:rsidRDefault="001C7F97" w:rsidP="00AA72FC">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D936F" id="Text Box 47" o:spid="_x0000_s1061" type="#_x0000_t202" style="position:absolute;margin-left:-7.2pt;margin-top:14.8pt;width:459.75pt;height:170.3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">
                <v:textbox>
                  <w:txbxContent>
                    <w:p w14:paraId="01CFE1C4" w14:textId="096521D1" w:rsidR="001C7F97" w:rsidRPr="00DC20FB" w:rsidRDefault="001C7F97" w:rsidP="00AA72FC">
                      <w:pPr>
                        <w:rPr>
                          <w:b/>
                        </w:rPr>
                      </w:pPr>
                    </w:p>
                  </w:txbxContent>
                </v:textbox>
                <w10:wrap type="square"/>
              </v:shape>
            </w:pict>
          </mc:Fallback>
        </mc:AlternateContent>
      </w:r>
    </w:p>
    <w:p w14:paraId="4BA9DED3" w14:textId="77777777" w:rsidR="00AA72FC" w:rsidRDefault="00AA72FC" w:rsidP="00AA72FC">
      <w:pPr>
        <w:spacing w:after="0" w:line="240" w:lineRule="auto"/>
      </w:pPr>
    </w:p>
    <w:p w14:paraId="4ED62F6D" w14:textId="77777777" w:rsidR="00AA72FC" w:rsidRDefault="00AA72FC" w:rsidP="00AA72FC">
      <w:pPr>
        <w:spacing w:after="0" w:line="240" w:lineRule="auto"/>
      </w:pPr>
    </w:p>
    <w:p w14:paraId="09E63C39" w14:textId="77777777" w:rsidR="00AA72FC" w:rsidRDefault="00AA72FC" w:rsidP="00AA72FC">
      <w:pPr>
        <w:spacing w:after="0" w:line="240" w:lineRule="auto"/>
      </w:pPr>
    </w:p>
    <w:p w14:paraId="60A0FF17" w14:textId="77777777" w:rsidR="00AA72FC" w:rsidRDefault="00AA72FC" w:rsidP="00AA72FC">
      <w:pPr>
        <w:spacing w:after="0" w:line="240" w:lineRule="auto"/>
      </w:pPr>
    </w:p>
    <w:p w14:paraId="1B6711E4" w14:textId="77777777" w:rsidR="00AA72FC" w:rsidRDefault="00AA72FC" w:rsidP="00AA72FC">
      <w:pPr>
        <w:spacing w:after="0" w:line="240" w:lineRule="auto"/>
      </w:pPr>
    </w:p>
    <w:p w14:paraId="5C2606F5" w14:textId="77777777" w:rsidR="00AA72FC" w:rsidRDefault="00AA72FC" w:rsidP="00AA72FC">
      <w:pPr>
        <w:spacing w:after="0" w:line="240" w:lineRule="auto"/>
      </w:pPr>
    </w:p>
    <w:p w14:paraId="39E5C882" w14:textId="77777777" w:rsidR="00AA72FC" w:rsidRDefault="00AA72FC" w:rsidP="00AA72FC">
      <w:pPr>
        <w:spacing w:after="0" w:line="240" w:lineRule="auto"/>
        <w:rPr>
          <w:b/>
        </w:rPr>
      </w:pPr>
    </w:p>
    <w:p w14:paraId="3F4A0575" w14:textId="77777777" w:rsidR="00AA72FC" w:rsidRDefault="00AA72FC" w:rsidP="00AA72FC">
      <w:pPr>
        <w:spacing w:after="0" w:line="240" w:lineRule="auto"/>
        <w:rPr>
          <w:b/>
        </w:rPr>
      </w:pPr>
    </w:p>
    <w:p w14:paraId="15C0385E" w14:textId="77777777" w:rsidR="00AA72FC" w:rsidRDefault="00AA72FC" w:rsidP="00AA72FC">
      <w:pPr>
        <w:spacing w:after="0" w:line="240" w:lineRule="auto"/>
        <w:rPr>
          <w:b/>
        </w:rPr>
      </w:pPr>
    </w:p>
    <w:p w14:paraId="0A3F1FFB" w14:textId="77777777" w:rsidR="00AA72FC" w:rsidRDefault="00AA72FC" w:rsidP="00AA72FC">
      <w:pPr>
        <w:spacing w:after="0" w:line="240" w:lineRule="auto"/>
        <w:rPr>
          <w:b/>
        </w:rPr>
      </w:pPr>
    </w:p>
    <w:p w14:paraId="32BA8BA5" w14:textId="77777777" w:rsidR="00AA72FC" w:rsidRDefault="00AA72FC" w:rsidP="00AA72FC">
      <w:pPr>
        <w:spacing w:after="0" w:line="240" w:lineRule="auto"/>
        <w:rPr>
          <w:b/>
        </w:rPr>
      </w:pPr>
    </w:p>
    <w:p w14:paraId="398BF9E8" w14:textId="77777777" w:rsidR="00AA72FC" w:rsidRDefault="00AA72FC" w:rsidP="004A41DA">
      <w:pPr>
        <w:spacing w:after="0"/>
      </w:pPr>
    </w:p>
    <w:p w14:paraId="49FEFF44" w14:textId="77777777" w:rsidR="00AA72FC" w:rsidRDefault="00AA72FC" w:rsidP="004A41DA">
      <w:pPr>
        <w:spacing w:after="0"/>
      </w:pPr>
    </w:p>
    <w:p w14:paraId="5693A034" w14:textId="77777777" w:rsidR="004A41DA" w:rsidRDefault="004A41DA" w:rsidP="004A41DA">
      <w:pPr>
        <w:spacing w:after="0" w:line="240" w:lineRule="auto"/>
        <w:rPr>
          <w:b/>
        </w:rPr>
      </w:pPr>
    </w:p>
    <w:p w14:paraId="4E2B973B" w14:textId="77777777" w:rsidR="007F2E59" w:rsidRDefault="007F2E59" w:rsidP="007F2E59">
      <w:pPr>
        <w:rPr>
          <w:rFonts w:cs="Interstate-BoldCondensed"/>
          <w:b/>
          <w:bCs/>
          <w:sz w:val="28"/>
        </w:rPr>
      </w:pPr>
      <w:r w:rsidRPr="004B48B0">
        <w:rPr>
          <w:b/>
          <w:sz w:val="24"/>
          <w:szCs w:val="24"/>
        </w:rPr>
        <w:t xml:space="preserve">Question </w:t>
      </w:r>
      <w:r>
        <w:rPr>
          <w:b/>
          <w:sz w:val="24"/>
          <w:szCs w:val="24"/>
        </w:rPr>
        <w:t>4.</w:t>
      </w:r>
      <w:r w:rsidR="005250E4">
        <w:rPr>
          <w:b/>
          <w:sz w:val="24"/>
          <w:szCs w:val="24"/>
        </w:rPr>
        <w:t>7</w:t>
      </w:r>
      <w:r>
        <w:rPr>
          <w:rFonts w:cs="Interstate-BoldCondensed"/>
          <w:b/>
          <w:bCs/>
          <w:sz w:val="28"/>
        </w:rPr>
        <w:tab/>
      </w:r>
    </w:p>
    <w:p w14:paraId="79559F87" w14:textId="77777777" w:rsidR="004A41DA" w:rsidRDefault="004A41DA" w:rsidP="004A41DA">
      <w:pPr>
        <w:spacing w:after="0"/>
      </w:pPr>
    </w:p>
    <w:p w14:paraId="64D5E9DD" w14:textId="77777777" w:rsidR="004A41DA" w:rsidRDefault="004A41DA" w:rsidP="004A41DA">
      <w:pPr>
        <w:spacing w:after="0"/>
      </w:pPr>
      <w:r>
        <w:t>Briefly describe the difference between segregated and unsegregated assets relating to investments within a Self-Managed Superannuation Fund.</w:t>
      </w:r>
    </w:p>
    <w:p w14:paraId="7D79ABCF" w14:textId="77777777" w:rsidR="00DC20FB" w:rsidRDefault="00E6223F" w:rsidP="004A41DA">
      <w:pPr>
        <w:spacing w:after="0"/>
      </w:pPr>
      <w:r>
        <w:rPr>
          <w:noProof/>
          <w:lang w:val="en-AU" w:eastAsia="en-AU"/>
        </w:rPr>
        <mc:AlternateContent>
          <mc:Choice Requires="wps">
            <w:drawing>
              <wp:anchor distT="45720" distB="45720" distL="114300" distR="114300" simplePos="0" relativeHeight="251924480" behindDoc="0" locked="0" layoutInCell="1" allowOverlap="1" wp14:anchorId="6AD6E4DA" wp14:editId="51167B0D">
                <wp:simplePos x="0" y="0"/>
                <wp:positionH relativeFrom="column">
                  <wp:posOffset>-34290</wp:posOffset>
                </wp:positionH>
                <wp:positionV relativeFrom="paragraph">
                  <wp:posOffset>137160</wp:posOffset>
                </wp:positionV>
                <wp:extent cx="5838825" cy="3014980"/>
                <wp:effectExtent l="0" t="0" r="28575" b="13970"/>
                <wp:wrapSquare wrapText="bothSides"/>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14980"/>
                        </a:xfrm>
                        <a:prstGeom prst="rect">
                          <a:avLst/>
                        </a:prstGeom>
                        <a:solidFill>
                          <a:srgbClr val="FFFFFF"/>
                        </a:solidFill>
                        <a:ln w="9525">
                          <a:solidFill>
                            <a:srgbClr val="000000"/>
                          </a:solidFill>
                          <a:miter lim="800000"/>
                          <a:headEnd/>
                          <a:tailEnd/>
                        </a:ln>
                      </wps:spPr>
                      <wps:txbx>
                        <w:txbxContent>
                          <w:p w14:paraId="5835E295" w14:textId="77777777" w:rsidR="001C7F97" w:rsidRPr="00DC20FB" w:rsidRDefault="001C7F97" w:rsidP="00DC20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D6E4DA" id="Text Box 51" o:spid="_x0000_s1062" type="#_x0000_t202" style="position:absolute;margin-left:-2.7pt;margin-top:10.8pt;width:459.75pt;height:237.4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">
                <v:textbox>
                  <w:txbxContent>
                    <w:p w14:paraId="5835E295" w14:textId="77777777" w:rsidR="001C7F97" w:rsidRPr="00DC20FB" w:rsidRDefault="001C7F97" w:rsidP="00DC20FB"/>
                  </w:txbxContent>
                </v:textbox>
                <w10:wrap type="square"/>
              </v:shape>
            </w:pict>
          </mc:Fallback>
        </mc:AlternateContent>
      </w:r>
    </w:p>
    <w:p w14:paraId="3FC10CF3" w14:textId="77777777" w:rsidR="00DC20FB" w:rsidRDefault="00DC20FB" w:rsidP="00DC20FB"/>
    <w:p w14:paraId="6C1A9DB7" w14:textId="77777777" w:rsidR="00DC20FB" w:rsidRDefault="00DC20FB" w:rsidP="00DC20FB"/>
    <w:p w14:paraId="542174B5" w14:textId="77777777" w:rsidR="00DC20FB" w:rsidRDefault="00DC20FB" w:rsidP="00DC20FB">
      <w:pPr>
        <w:rPr>
          <w:b/>
        </w:rPr>
      </w:pPr>
    </w:p>
    <w:p w14:paraId="22872E14" w14:textId="77777777" w:rsidR="00DC20FB" w:rsidRDefault="00DC20FB" w:rsidP="00DC20FB">
      <w:pPr>
        <w:spacing w:after="0" w:line="240" w:lineRule="auto"/>
      </w:pPr>
    </w:p>
    <w:p w14:paraId="36FF8571" w14:textId="77777777" w:rsidR="00DC20FB" w:rsidRDefault="00DC20FB" w:rsidP="00DC20FB">
      <w:pPr>
        <w:spacing w:after="0" w:line="240" w:lineRule="auto"/>
      </w:pPr>
    </w:p>
    <w:p w14:paraId="03AF012B" w14:textId="77777777" w:rsidR="00DC20FB" w:rsidRDefault="00DC20FB" w:rsidP="00DC20FB">
      <w:pPr>
        <w:spacing w:after="0" w:line="240" w:lineRule="auto"/>
      </w:pPr>
    </w:p>
    <w:p w14:paraId="6BCC7C2D" w14:textId="77777777" w:rsidR="00DC20FB" w:rsidRDefault="00DC20FB" w:rsidP="00DC20FB">
      <w:pPr>
        <w:spacing w:after="0" w:line="240" w:lineRule="auto"/>
      </w:pPr>
    </w:p>
    <w:p w14:paraId="1EC4B4F9" w14:textId="77777777" w:rsidR="00DC20FB" w:rsidRDefault="00DC20FB" w:rsidP="00DC20FB">
      <w:pPr>
        <w:spacing w:after="0" w:line="240" w:lineRule="auto"/>
      </w:pPr>
    </w:p>
    <w:p w14:paraId="7B5F7A36" w14:textId="77777777" w:rsidR="00DC20FB" w:rsidRDefault="00DC20FB" w:rsidP="00DC20FB">
      <w:pPr>
        <w:spacing w:after="0" w:line="240" w:lineRule="auto"/>
      </w:pPr>
    </w:p>
    <w:p w14:paraId="18E06DF1" w14:textId="77777777" w:rsidR="00DC20FB" w:rsidRDefault="00DC20FB" w:rsidP="00DC20FB">
      <w:pPr>
        <w:spacing w:after="0" w:line="240" w:lineRule="auto"/>
        <w:rPr>
          <w:b/>
        </w:rPr>
      </w:pPr>
    </w:p>
    <w:p w14:paraId="74E687FF" w14:textId="77777777" w:rsidR="00DC20FB" w:rsidRDefault="00DC20FB" w:rsidP="00DC20FB">
      <w:pPr>
        <w:spacing w:after="0" w:line="240" w:lineRule="auto"/>
        <w:rPr>
          <w:b/>
        </w:rPr>
      </w:pPr>
    </w:p>
    <w:p w14:paraId="4AFC2C7C" w14:textId="77777777" w:rsidR="00DC20FB" w:rsidRDefault="00DC20FB" w:rsidP="00DC20FB">
      <w:pPr>
        <w:spacing w:after="0" w:line="240" w:lineRule="auto"/>
        <w:rPr>
          <w:b/>
        </w:rPr>
      </w:pPr>
    </w:p>
    <w:p w14:paraId="47436BC9" w14:textId="77777777" w:rsidR="00DC20FB" w:rsidRDefault="00DC20FB" w:rsidP="00DC20FB">
      <w:pPr>
        <w:spacing w:after="0" w:line="240" w:lineRule="auto"/>
        <w:rPr>
          <w:b/>
        </w:rPr>
      </w:pPr>
    </w:p>
    <w:p w14:paraId="008AD697" w14:textId="77777777" w:rsidR="00DC20FB" w:rsidRDefault="00DC20FB" w:rsidP="00DC20FB">
      <w:pPr>
        <w:spacing w:after="0" w:line="240" w:lineRule="auto"/>
        <w:rPr>
          <w:b/>
        </w:rPr>
      </w:pPr>
    </w:p>
    <w:p w14:paraId="695706CA" w14:textId="77777777" w:rsidR="00DC20FB" w:rsidRDefault="00DC20FB" w:rsidP="004A41DA">
      <w:pPr>
        <w:spacing w:after="0"/>
      </w:pPr>
    </w:p>
    <w:p w14:paraId="4AAC6C78" w14:textId="77777777" w:rsidR="00DC20FB" w:rsidRDefault="00DC20FB" w:rsidP="004A41DA">
      <w:pPr>
        <w:spacing w:after="0"/>
      </w:pPr>
    </w:p>
    <w:p w14:paraId="53CA0AEA" w14:textId="77777777" w:rsidR="00DC20FB" w:rsidRDefault="00DC20FB" w:rsidP="004A41DA">
      <w:pPr>
        <w:spacing w:after="0"/>
      </w:pPr>
    </w:p>
    <w:p w14:paraId="09118C40" w14:textId="77777777" w:rsidR="002253B4" w:rsidRDefault="002253B4" w:rsidP="004A41DA">
      <w:pPr>
        <w:spacing w:after="0"/>
      </w:pPr>
    </w:p>
    <w:p w14:paraId="013E338B" w14:textId="77777777" w:rsidR="002253B4" w:rsidRDefault="002253B4" w:rsidP="004A41DA">
      <w:pPr>
        <w:spacing w:after="0"/>
      </w:pPr>
    </w:p>
    <w:p w14:paraId="4A4C0921" w14:textId="77777777" w:rsidR="002253B4" w:rsidRDefault="002253B4" w:rsidP="004A41DA">
      <w:pPr>
        <w:spacing w:after="0"/>
      </w:pPr>
    </w:p>
    <w:p w14:paraId="62070237" w14:textId="77777777" w:rsidR="002253B4" w:rsidRDefault="002253B4" w:rsidP="004A41DA">
      <w:pPr>
        <w:spacing w:after="0"/>
      </w:pPr>
    </w:p>
    <w:p w14:paraId="41ECEB5F" w14:textId="77777777" w:rsidR="002253B4" w:rsidRDefault="002253B4" w:rsidP="004A41DA">
      <w:pPr>
        <w:spacing w:after="0"/>
      </w:pPr>
    </w:p>
    <w:p w14:paraId="390E6ADD" w14:textId="77777777" w:rsidR="002253B4" w:rsidRDefault="002253B4" w:rsidP="004A41DA">
      <w:pPr>
        <w:spacing w:after="0"/>
      </w:pPr>
    </w:p>
    <w:p w14:paraId="79266178" w14:textId="77777777" w:rsidR="002253B4" w:rsidRDefault="002253B4" w:rsidP="004A41DA">
      <w:pPr>
        <w:spacing w:after="0"/>
      </w:pPr>
    </w:p>
    <w:p w14:paraId="507639D8" w14:textId="77777777" w:rsidR="002253B4" w:rsidRDefault="002253B4" w:rsidP="004A41DA">
      <w:pPr>
        <w:spacing w:after="0"/>
      </w:pPr>
    </w:p>
    <w:p w14:paraId="6295FA0B" w14:textId="77777777" w:rsidR="002253B4" w:rsidRDefault="002253B4" w:rsidP="004A41DA">
      <w:pPr>
        <w:spacing w:after="0"/>
      </w:pPr>
    </w:p>
    <w:p w14:paraId="2EA66B63" w14:textId="77777777" w:rsidR="00DC20FB" w:rsidRDefault="00DC20FB" w:rsidP="004A41DA">
      <w:pPr>
        <w:spacing w:after="0"/>
      </w:pPr>
    </w:p>
    <w:p w14:paraId="41728450" w14:textId="77777777" w:rsidR="00DC20FB" w:rsidRDefault="00DC20FB" w:rsidP="004A41DA">
      <w:pPr>
        <w:spacing w:after="0"/>
      </w:pPr>
    </w:p>
    <w:p w14:paraId="614AD89D" w14:textId="77777777" w:rsidR="00DC20FB" w:rsidRDefault="00DC20FB" w:rsidP="004A41DA">
      <w:pPr>
        <w:spacing w:after="0"/>
      </w:pPr>
    </w:p>
    <w:p w14:paraId="0F64D9ED" w14:textId="77777777" w:rsidR="00DC20FB" w:rsidRDefault="00DC20FB" w:rsidP="004A41DA">
      <w:pPr>
        <w:spacing w:after="0"/>
      </w:pPr>
    </w:p>
    <w:p w14:paraId="2B09193D" w14:textId="77777777" w:rsidR="00DC20FB" w:rsidRDefault="00DC20FB" w:rsidP="004A41DA">
      <w:pPr>
        <w:spacing w:after="0"/>
      </w:pPr>
    </w:p>
    <w:p w14:paraId="1719FF39" w14:textId="77777777" w:rsidR="00DC20FB" w:rsidRDefault="00DC20FB" w:rsidP="004A41DA">
      <w:pPr>
        <w:spacing w:after="0"/>
      </w:pPr>
    </w:p>
    <w:p w14:paraId="5B60DAD0" w14:textId="77777777" w:rsidR="003556D3" w:rsidRDefault="003556D3" w:rsidP="00685A54"/>
    <w:p w14:paraId="2DB744BD" w14:textId="77777777" w:rsidR="00CD5F10" w:rsidRDefault="00CD5F10" w:rsidP="00685A54"/>
    <w:p w14:paraId="6AD4E511" w14:textId="77777777" w:rsidR="00CD5F10" w:rsidRDefault="00CD5F10" w:rsidP="00685A54"/>
    <w:p w14:paraId="0464B849" w14:textId="77777777" w:rsidR="00CD5F10" w:rsidRDefault="00CD5F10" w:rsidP="00685A54"/>
    <w:p w14:paraId="26FE8CC8" w14:textId="77777777" w:rsidR="00CD5F10" w:rsidRDefault="00CD5F10" w:rsidP="00685A54"/>
    <w:p w14:paraId="0E6B9A58" w14:textId="77777777" w:rsidR="00CD5F10" w:rsidRDefault="00CD5F10" w:rsidP="00685A54"/>
    <w:p w14:paraId="510CD299" w14:textId="77777777" w:rsidR="00CD5F10" w:rsidRDefault="00CD5F10" w:rsidP="00685A54"/>
    <w:p w14:paraId="73F80CFF" w14:textId="77777777" w:rsidR="00CD5F10" w:rsidRDefault="00CD5F10" w:rsidP="00685A54"/>
    <w:p w14:paraId="0E17958A" w14:textId="77777777" w:rsidR="00CD5F10" w:rsidRDefault="00CD5F10" w:rsidP="00685A54"/>
    <w:tbl>
      <w:tblPr>
        <w:tblStyle w:val="TableGrid"/>
        <w:tblpPr w:leftFromText="180" w:rightFromText="180" w:vertAnchor="page" w:horzAnchor="margin" w:tblpY="1867"/>
        <w:tblW w:w="0" w:type="auto"/>
        <w:shd w:val="clear" w:color="auto" w:fill="DBE5F1" w:themeFill="accent1" w:themeFillTint="33"/>
        <w:tblLook w:val="04A0" w:firstRow="1" w:lastRow="0" w:firstColumn="1" w:lastColumn="0" w:noHBand="0" w:noVBand="1"/>
      </w:tblPr>
      <w:tblGrid>
        <w:gridCol w:w="8447"/>
      </w:tblGrid>
      <w:tr w:rsidR="003556D3" w14:paraId="53290A0C" w14:textId="77777777" w:rsidTr="00081820">
        <w:tc>
          <w:tcPr>
            <w:tcW w:w="8447" w:type="dxa"/>
            <w:shd w:val="clear" w:color="auto" w:fill="DBE5F1" w:themeFill="accent1" w:themeFillTint="33"/>
          </w:tcPr>
          <w:p w14:paraId="39D08F32" w14:textId="77777777" w:rsidR="003556D3" w:rsidRPr="003D2C38" w:rsidRDefault="003556D3" w:rsidP="00081820">
            <w:pPr>
              <w:rPr>
                <w:b/>
                <w:sz w:val="28"/>
                <w:szCs w:val="28"/>
              </w:rPr>
            </w:pPr>
            <w:r w:rsidRPr="003D2C38">
              <w:rPr>
                <w:b/>
                <w:sz w:val="28"/>
                <w:szCs w:val="28"/>
              </w:rPr>
              <w:t xml:space="preserve">Assessment Activity </w:t>
            </w:r>
            <w:r>
              <w:rPr>
                <w:b/>
                <w:sz w:val="28"/>
                <w:szCs w:val="28"/>
              </w:rPr>
              <w:t>5</w:t>
            </w:r>
          </w:p>
          <w:p w14:paraId="1112569F" w14:textId="77777777" w:rsidR="003556D3" w:rsidRPr="00BA08F0" w:rsidRDefault="003556D3" w:rsidP="00081820">
            <w:pPr>
              <w:rPr>
                <w:b/>
                <w:i/>
                <w:sz w:val="28"/>
                <w:szCs w:val="28"/>
              </w:rPr>
            </w:pPr>
            <w:r>
              <w:rPr>
                <w:b/>
                <w:i/>
                <w:sz w:val="28"/>
                <w:szCs w:val="28"/>
              </w:rPr>
              <w:t>Simulation Exercise</w:t>
            </w:r>
          </w:p>
          <w:p w14:paraId="0791C2FE" w14:textId="77777777" w:rsidR="003556D3" w:rsidRPr="00BA08F0" w:rsidRDefault="003556D3" w:rsidP="00081820">
            <w:pPr>
              <w:rPr>
                <w:b/>
                <w:i/>
                <w:sz w:val="24"/>
                <w:szCs w:val="24"/>
              </w:rPr>
            </w:pPr>
            <w:r>
              <w:rPr>
                <w:b/>
                <w:i/>
                <w:sz w:val="24"/>
                <w:szCs w:val="24"/>
              </w:rPr>
              <w:t xml:space="preserve">Self-Managed Super funds </w:t>
            </w:r>
          </w:p>
          <w:p w14:paraId="7DF24AB5" w14:textId="77777777" w:rsidR="003556D3" w:rsidRDefault="003556D3" w:rsidP="00081820">
            <w:pPr>
              <w:spacing w:after="0" w:line="240" w:lineRule="auto"/>
              <w:ind w:left="1452" w:hanging="1418"/>
            </w:pPr>
          </w:p>
        </w:tc>
      </w:tr>
    </w:tbl>
    <w:p w14:paraId="687357C8" w14:textId="77777777" w:rsidR="00081820" w:rsidRPr="008146D7" w:rsidRDefault="00081820" w:rsidP="00081820">
      <w:pPr>
        <w:spacing w:after="100" w:afterAutospacing="1" w:line="240" w:lineRule="auto"/>
        <w:outlineLvl w:val="0"/>
        <w:rPr>
          <w:rFonts w:eastAsia="Times New Roman" w:cstheme="minorHAnsi"/>
          <w:b/>
          <w:bCs/>
          <w:kern w:val="36"/>
          <w:lang w:eastAsia="en-AU"/>
        </w:rPr>
      </w:pPr>
      <w:r>
        <w:rPr>
          <w:rFonts w:eastAsia="Times New Roman" w:cstheme="minorHAnsi"/>
          <w:b/>
          <w:bCs/>
          <w:kern w:val="36"/>
          <w:lang w:eastAsia="en-AU"/>
        </w:rPr>
        <w:t>Activity i</w:t>
      </w:r>
      <w:r w:rsidRPr="008146D7">
        <w:rPr>
          <w:rFonts w:eastAsia="Times New Roman" w:cstheme="minorHAnsi"/>
          <w:b/>
          <w:bCs/>
          <w:kern w:val="36"/>
          <w:lang w:eastAsia="en-AU"/>
        </w:rPr>
        <w:t xml:space="preserve">nstructions </w:t>
      </w:r>
      <w:r w:rsidRPr="007928BC">
        <w:rPr>
          <w:rFonts w:eastAsia="Times New Roman" w:cstheme="minorHAnsi"/>
          <w:b/>
          <w:bCs/>
          <w:kern w:val="36"/>
          <w:lang w:eastAsia="en-AU"/>
        </w:rPr>
        <w:t xml:space="preserve">to </w:t>
      </w:r>
      <w:r>
        <w:rPr>
          <w:rFonts w:eastAsia="Times New Roman" w:cstheme="minorHAnsi"/>
          <w:b/>
          <w:bCs/>
          <w:kern w:val="36"/>
          <w:lang w:eastAsia="en-AU"/>
        </w:rPr>
        <w:t>c</w:t>
      </w:r>
      <w:r w:rsidRPr="008146D7">
        <w:rPr>
          <w:rFonts w:eastAsia="Times New Roman" w:cstheme="minorHAnsi"/>
          <w:b/>
          <w:bCs/>
          <w:kern w:val="36"/>
          <w:lang w:eastAsia="en-AU"/>
        </w:rPr>
        <w:t>andidates</w:t>
      </w:r>
    </w:p>
    <w:p w14:paraId="2BFB834D" w14:textId="77777777"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This is an open book assessment activity.  </w:t>
      </w:r>
    </w:p>
    <w:p w14:paraId="6AE8ED2C" w14:textId="77777777"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You are </w:t>
      </w:r>
      <w:r>
        <w:rPr>
          <w:rFonts w:eastAsia="Times New Roman" w:cstheme="minorHAnsi"/>
          <w:lang w:eastAsia="en-AU"/>
        </w:rPr>
        <w:t>required to read this assessment</w:t>
      </w:r>
      <w:r w:rsidRPr="00EF3CD1">
        <w:rPr>
          <w:rFonts w:eastAsia="Times New Roman" w:cstheme="minorHAnsi"/>
          <w:lang w:eastAsia="en-AU"/>
        </w:rPr>
        <w:t xml:space="preserve"> and answer </w:t>
      </w:r>
      <w:r w:rsidRPr="00EF3CD1">
        <w:rPr>
          <w:rFonts w:eastAsia="Times New Roman" w:cstheme="minorHAnsi"/>
          <w:u w:val="single"/>
          <w:lang w:eastAsia="en-AU"/>
        </w:rPr>
        <w:t>all</w:t>
      </w:r>
      <w:r>
        <w:rPr>
          <w:rFonts w:eastAsia="Times New Roman" w:cstheme="minorHAnsi"/>
          <w:lang w:eastAsia="en-AU"/>
        </w:rPr>
        <w:t xml:space="preserve"> </w:t>
      </w:r>
      <w:r w:rsidR="001858F0">
        <w:rPr>
          <w:rFonts w:eastAsia="Times New Roman" w:cstheme="minorHAnsi"/>
          <w:lang w:eastAsia="en-AU"/>
        </w:rPr>
        <w:t>8</w:t>
      </w:r>
      <w:r w:rsidRPr="00EF3CD1">
        <w:rPr>
          <w:rFonts w:eastAsia="Times New Roman" w:cstheme="minorHAnsi"/>
          <w:lang w:eastAsia="en-AU"/>
        </w:rPr>
        <w:t xml:space="preserve"> questions that follow.  </w:t>
      </w:r>
    </w:p>
    <w:p w14:paraId="04DFA6C7" w14:textId="77777777" w:rsidR="00081820"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type your answers in the spaces provided. </w:t>
      </w:r>
    </w:p>
    <w:p w14:paraId="130DC217" w14:textId="77777777" w:rsidR="00081820" w:rsidRPr="00EF3CD1" w:rsidRDefault="00081820" w:rsidP="00081820">
      <w:pPr>
        <w:pStyle w:val="ListParagraph"/>
        <w:numPr>
          <w:ilvl w:val="0"/>
          <w:numId w:val="48"/>
        </w:numPr>
        <w:spacing w:after="0" w:line="240" w:lineRule="auto"/>
        <w:rPr>
          <w:rFonts w:eastAsia="Times New Roman" w:cstheme="minorHAnsi"/>
          <w:lang w:eastAsia="en-AU"/>
        </w:rPr>
      </w:pPr>
      <w:r w:rsidRPr="00EF3CD1">
        <w:rPr>
          <w:rFonts w:eastAsia="Times New Roman" w:cstheme="minorHAnsi"/>
          <w:lang w:eastAsia="en-AU"/>
        </w:rPr>
        <w:t xml:space="preserve">Please ensure you have read </w:t>
      </w:r>
      <w:r>
        <w:rPr>
          <w:rFonts w:eastAsia="Times New Roman" w:cstheme="minorHAnsi"/>
          <w:lang w:eastAsia="en-AU"/>
        </w:rPr>
        <w:t>“I</w:t>
      </w:r>
      <w:r w:rsidRPr="00EF3CD1">
        <w:rPr>
          <w:rFonts w:eastAsia="Times New Roman" w:cstheme="minorHAnsi"/>
          <w:lang w:eastAsia="en-AU"/>
        </w:rPr>
        <w:t>mportant assessment information</w:t>
      </w:r>
      <w:r>
        <w:rPr>
          <w:rFonts w:eastAsia="Times New Roman" w:cstheme="minorHAnsi"/>
          <w:lang w:eastAsia="en-AU"/>
        </w:rPr>
        <w:t>” at</w:t>
      </w:r>
      <w:r w:rsidRPr="00EF3CD1">
        <w:rPr>
          <w:rFonts w:eastAsia="Times New Roman" w:cstheme="minorHAnsi"/>
          <w:lang w:eastAsia="en-AU"/>
        </w:rPr>
        <w:t xml:space="preserve"> the front of this assessment </w:t>
      </w:r>
    </w:p>
    <w:p w14:paraId="11DB9CC3" w14:textId="77777777" w:rsidR="00081820" w:rsidRPr="00EF3CD1" w:rsidRDefault="00081820" w:rsidP="00081820">
      <w:pPr>
        <w:pStyle w:val="ListParagraph"/>
        <w:numPr>
          <w:ilvl w:val="0"/>
          <w:numId w:val="48"/>
        </w:numPr>
        <w:spacing w:before="100" w:beforeAutospacing="1" w:after="100" w:afterAutospacing="1" w:line="240" w:lineRule="auto"/>
        <w:rPr>
          <w:rFonts w:eastAsia="Times New Roman" w:cstheme="minorHAnsi"/>
          <w:lang w:eastAsia="en-AU"/>
        </w:rPr>
      </w:pPr>
      <w:r w:rsidRPr="00EF3CD1">
        <w:rPr>
          <w:rFonts w:eastAsia="Times New Roman" w:cstheme="minorHAnsi"/>
          <w:lang w:eastAsia="en-AU"/>
        </w:rPr>
        <w:t xml:space="preserve">Estimated time for completion of this assessment activity: </w:t>
      </w:r>
      <w:r>
        <w:rPr>
          <w:rFonts w:eastAsia="Times New Roman" w:cstheme="minorHAnsi"/>
          <w:lang w:eastAsia="en-AU"/>
        </w:rPr>
        <w:t>2</w:t>
      </w:r>
      <w:r w:rsidR="00395E08">
        <w:rPr>
          <w:rFonts w:eastAsia="Times New Roman" w:cstheme="minorHAnsi"/>
          <w:lang w:eastAsia="en-AU"/>
        </w:rPr>
        <w:t xml:space="preserve">-3 </w:t>
      </w:r>
      <w:r w:rsidRPr="00EF3CD1">
        <w:rPr>
          <w:rFonts w:eastAsia="Times New Roman" w:cstheme="minorHAnsi"/>
          <w:lang w:eastAsia="en-AU"/>
        </w:rPr>
        <w:t>hour</w:t>
      </w:r>
      <w:r>
        <w:rPr>
          <w:rFonts w:eastAsia="Times New Roman" w:cstheme="minorHAnsi"/>
          <w:lang w:eastAsia="en-AU"/>
        </w:rPr>
        <w:t>s</w:t>
      </w:r>
    </w:p>
    <w:p w14:paraId="3119A55B" w14:textId="77777777" w:rsidR="003556D3" w:rsidRPr="00E74634" w:rsidRDefault="003556D3" w:rsidP="003556D3">
      <w:pPr>
        <w:rPr>
          <w:b/>
        </w:rPr>
      </w:pPr>
    </w:p>
    <w:p w14:paraId="3FE95698" w14:textId="77777777" w:rsidR="003556D3" w:rsidRPr="00E74634" w:rsidRDefault="003556D3" w:rsidP="003556D3">
      <w:pPr>
        <w:rPr>
          <w:b/>
        </w:rPr>
      </w:pPr>
    </w:p>
    <w:p w14:paraId="75ABEA72" w14:textId="77777777" w:rsidR="003556D3" w:rsidRPr="00E74634" w:rsidRDefault="003556D3" w:rsidP="003556D3">
      <w:pPr>
        <w:rPr>
          <w:b/>
        </w:rPr>
      </w:pPr>
    </w:p>
    <w:p w14:paraId="5F4E0076" w14:textId="77777777" w:rsidR="003556D3" w:rsidRPr="00E74634" w:rsidRDefault="003556D3" w:rsidP="003556D3">
      <w:pPr>
        <w:rPr>
          <w:b/>
        </w:rPr>
      </w:pPr>
    </w:p>
    <w:p w14:paraId="4E74A22E" w14:textId="77777777" w:rsidR="00AD3757" w:rsidRDefault="00081820" w:rsidP="00AD53C7">
      <w:pPr>
        <w:rPr>
          <w:b/>
        </w:rPr>
      </w:pPr>
      <w:r>
        <w:rPr>
          <w:b/>
        </w:rPr>
        <w:br w:type="page"/>
      </w:r>
    </w:p>
    <w:p w14:paraId="6B7EAD74" w14:textId="77777777" w:rsidR="00AD3757" w:rsidRDefault="00AD3757" w:rsidP="00AD53C7">
      <w:pPr>
        <w:rPr>
          <w:b/>
        </w:rPr>
      </w:pPr>
    </w:p>
    <w:p w14:paraId="75D126CF" w14:textId="77777777" w:rsidR="003556D3" w:rsidRPr="00694E8D" w:rsidRDefault="003556D3" w:rsidP="00AD53C7">
      <w:pPr>
        <w:rPr>
          <w:b/>
        </w:rPr>
      </w:pPr>
      <w:r w:rsidRPr="00694E8D">
        <w:rPr>
          <w:b/>
        </w:rPr>
        <w:t>Background to part A</w:t>
      </w:r>
      <w:r w:rsidR="00656D9D">
        <w:rPr>
          <w:b/>
        </w:rPr>
        <w:t>: Stephen and Rachael</w:t>
      </w:r>
    </w:p>
    <w:p w14:paraId="73CAD426" w14:textId="77777777" w:rsidR="003556D3" w:rsidRPr="00694E8D" w:rsidRDefault="00E86A6D" w:rsidP="00AD53C7">
      <w:pPr>
        <w:pStyle w:val="ListParagraph"/>
        <w:ind w:left="0"/>
      </w:pPr>
      <w:r>
        <w:t>Stephen</w:t>
      </w:r>
      <w:r w:rsidR="003556D3" w:rsidRPr="00694E8D">
        <w:t xml:space="preserve"> and </w:t>
      </w:r>
      <w:r>
        <w:t>Rachael</w:t>
      </w:r>
      <w:r w:rsidR="003556D3" w:rsidRPr="00694E8D">
        <w:t xml:space="preserve"> are members of the S&amp;R Superannuation Fund. </w:t>
      </w:r>
      <w:r>
        <w:t>Stephen</w:t>
      </w:r>
      <w:r w:rsidR="003556D3" w:rsidRPr="00694E8D">
        <w:t xml:space="preserve"> is 60 and his SMSF member balance is $8</w:t>
      </w:r>
      <w:r w:rsidR="001A1C85">
        <w:t>8</w:t>
      </w:r>
      <w:r w:rsidR="003556D3" w:rsidRPr="00694E8D">
        <w:t>0,000 comprising $</w:t>
      </w:r>
      <w:r w:rsidR="001A1C85">
        <w:t>132</w:t>
      </w:r>
      <w:r w:rsidR="003556D3" w:rsidRPr="00694E8D">
        <w:t>,000 tax-free component and $</w:t>
      </w:r>
      <w:r w:rsidR="001A1C85">
        <w:t>748</w:t>
      </w:r>
      <w:r w:rsidR="003556D3" w:rsidRPr="00694E8D">
        <w:t xml:space="preserve">,000 taxable component. </w:t>
      </w:r>
      <w:r>
        <w:t>Rachael</w:t>
      </w:r>
      <w:r w:rsidR="003556D3" w:rsidRPr="00694E8D">
        <w:t xml:space="preserve"> is 5</w:t>
      </w:r>
      <w:r w:rsidR="009E59CF">
        <w:t>9</w:t>
      </w:r>
      <w:r w:rsidR="003556D3" w:rsidRPr="00694E8D">
        <w:t xml:space="preserve"> and her SMSF member balance is $1</w:t>
      </w:r>
      <w:r w:rsidR="00EE62E7">
        <w:t>0</w:t>
      </w:r>
      <w:r w:rsidR="003556D3" w:rsidRPr="00694E8D">
        <w:t xml:space="preserve">0,000 which is all a taxable component. </w:t>
      </w:r>
      <w:r>
        <w:t>Stephen</w:t>
      </w:r>
      <w:r w:rsidR="003556D3" w:rsidRPr="00694E8D">
        <w:t xml:space="preserve"> and </w:t>
      </w:r>
      <w:r>
        <w:t>Rachael</w:t>
      </w:r>
      <w:r w:rsidR="003556D3" w:rsidRPr="00694E8D">
        <w:t xml:space="preserve">’s SMSF balances are both in the accumulation phase. </w:t>
      </w:r>
      <w:r>
        <w:t>Stephen</w:t>
      </w:r>
      <w:r w:rsidR="003556D3" w:rsidRPr="00694E8D">
        <w:t xml:space="preserve"> and </w:t>
      </w:r>
      <w:r>
        <w:t>Rachael</w:t>
      </w:r>
      <w:r w:rsidR="003556D3" w:rsidRPr="00694E8D">
        <w:t xml:space="preserve"> have just retired. Neither of them have had any superannuation contributions made on their behalf in the current financial year and all previous years’ contributions were within their annual contribution limits.</w:t>
      </w:r>
    </w:p>
    <w:p w14:paraId="4739A6DF" w14:textId="77777777" w:rsidR="003556D3" w:rsidRPr="00694E8D" w:rsidRDefault="003556D3" w:rsidP="00AD53C7">
      <w:pPr>
        <w:pStyle w:val="ListParagraph"/>
        <w:ind w:left="0"/>
      </w:pPr>
    </w:p>
    <w:p w14:paraId="09C3969A" w14:textId="77777777" w:rsidR="003556D3" w:rsidRDefault="003556D3" w:rsidP="00AD53C7">
      <w:pPr>
        <w:pStyle w:val="ListParagraph"/>
        <w:ind w:left="0"/>
        <w:rPr>
          <w:b/>
        </w:rPr>
      </w:pPr>
      <w:r w:rsidRPr="00694E8D">
        <w:rPr>
          <w:b/>
        </w:rPr>
        <w:t>Required</w:t>
      </w:r>
    </w:p>
    <w:p w14:paraId="2F754067" w14:textId="77777777" w:rsidR="001A1C85" w:rsidRDefault="001A1C85" w:rsidP="001A1C85">
      <w:pPr>
        <w:rPr>
          <w:rFonts w:cs="Interstate-BoldCondensed"/>
          <w:b/>
          <w:bCs/>
          <w:sz w:val="28"/>
        </w:rPr>
      </w:pPr>
      <w:r w:rsidRPr="004B48B0">
        <w:rPr>
          <w:b/>
          <w:sz w:val="24"/>
          <w:szCs w:val="24"/>
        </w:rPr>
        <w:t xml:space="preserve">Question </w:t>
      </w:r>
      <w:r w:rsidR="00CB06CF">
        <w:rPr>
          <w:b/>
          <w:sz w:val="24"/>
          <w:szCs w:val="24"/>
        </w:rPr>
        <w:t>5</w:t>
      </w:r>
      <w:r w:rsidRPr="004B48B0">
        <w:rPr>
          <w:b/>
          <w:sz w:val="24"/>
          <w:szCs w:val="24"/>
        </w:rPr>
        <w:t>.</w:t>
      </w:r>
      <w:r>
        <w:rPr>
          <w:b/>
          <w:sz w:val="24"/>
          <w:szCs w:val="24"/>
        </w:rPr>
        <w:t>1</w:t>
      </w:r>
      <w:r>
        <w:rPr>
          <w:rFonts w:cs="Interstate-BoldCondensed"/>
          <w:b/>
          <w:bCs/>
          <w:sz w:val="28"/>
        </w:rPr>
        <w:tab/>
      </w:r>
      <w:r>
        <w:rPr>
          <w:rFonts w:cs="Interstate-BoldCondensed"/>
          <w:b/>
          <w:bCs/>
          <w:sz w:val="28"/>
        </w:rPr>
        <w:tab/>
      </w:r>
    </w:p>
    <w:p w14:paraId="40347A92" w14:textId="77777777" w:rsidR="001A1C85" w:rsidRPr="001A1C85" w:rsidRDefault="001A1C85" w:rsidP="001A1C85">
      <w:pPr>
        <w:rPr>
          <w:rFonts w:cs="Interstate-BoldCondensed"/>
          <w:b/>
          <w:bCs/>
          <w:sz w:val="28"/>
        </w:rPr>
      </w:pPr>
      <w:r w:rsidRPr="0052531B">
        <w:t>Based on 201</w:t>
      </w:r>
      <w:r>
        <w:t>7</w:t>
      </w:r>
      <w:r w:rsidRPr="0052531B">
        <w:t>/1</w:t>
      </w:r>
      <w:r>
        <w:t>8</w:t>
      </w:r>
      <w:r w:rsidRPr="0052531B">
        <w:t xml:space="preserve"> financial year rates, explain</w:t>
      </w:r>
      <w:r w:rsidRPr="00694E8D">
        <w:t xml:space="preserve"> why it would be possible for </w:t>
      </w:r>
      <w:r>
        <w:t>Stephen</w:t>
      </w:r>
      <w:r w:rsidRPr="00694E8D">
        <w:t xml:space="preserve"> to withdraw </w:t>
      </w:r>
      <w:r w:rsidRPr="0052531B">
        <w:t>$</w:t>
      </w:r>
      <w:r>
        <w:t>300</w:t>
      </w:r>
      <w:r w:rsidRPr="0052531B">
        <w:t>,000</w:t>
      </w:r>
      <w:r w:rsidRPr="00694E8D">
        <w:t xml:space="preserve"> of his SMSF balance as a lump sum and then give the funds to </w:t>
      </w:r>
      <w:r>
        <w:t>Rachael</w:t>
      </w:r>
      <w:r w:rsidRPr="00694E8D">
        <w:t xml:space="preserve"> for her to contribute the funds back into their SMSF as a non-concessional contribution.</w:t>
      </w:r>
    </w:p>
    <w:p w14:paraId="384F13FF" w14:textId="77777777" w:rsidR="001A1C85" w:rsidRDefault="00E6223F" w:rsidP="001A1C85">
      <w:r>
        <w:rPr>
          <w:noProof/>
          <w:lang w:val="en-AU" w:eastAsia="en-AU"/>
        </w:rPr>
        <mc:AlternateContent>
          <mc:Choice Requires="wps">
            <w:drawing>
              <wp:anchor distT="45720" distB="45720" distL="114300" distR="114300" simplePos="0" relativeHeight="251880448" behindDoc="0" locked="0" layoutInCell="1" allowOverlap="1" wp14:anchorId="667B854D" wp14:editId="2BB5C42C">
                <wp:simplePos x="0" y="0"/>
                <wp:positionH relativeFrom="column">
                  <wp:posOffset>-24765</wp:posOffset>
                </wp:positionH>
                <wp:positionV relativeFrom="paragraph">
                  <wp:posOffset>109855</wp:posOffset>
                </wp:positionV>
                <wp:extent cx="5838825" cy="1872615"/>
                <wp:effectExtent l="0" t="0" r="28575" b="13335"/>
                <wp:wrapSquare wrapText="bothSides"/>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872615"/>
                        </a:xfrm>
                        <a:prstGeom prst="rect">
                          <a:avLst/>
                        </a:prstGeom>
                        <a:solidFill>
                          <a:srgbClr val="FFFFFF"/>
                        </a:solidFill>
                        <a:ln w="9525">
                          <a:solidFill>
                            <a:srgbClr val="000000"/>
                          </a:solidFill>
                          <a:miter lim="800000"/>
                          <a:headEnd/>
                          <a:tailEnd/>
                        </a:ln>
                      </wps:spPr>
                      <wps:txbx>
                        <w:txbxContent>
                          <w:p w14:paraId="3EDA347B" w14:textId="07CEF392" w:rsidR="001C7F97" w:rsidRPr="00204B4B" w:rsidRDefault="001C7F97" w:rsidP="001A1C8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B854D" id="Text Box 25" o:spid="_x0000_s1063" type="#_x0000_t202" style="position:absolute;margin-left:-1.95pt;margin-top:8.65pt;width:459.75pt;height:147.4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">
                <v:textbox>
                  <w:txbxContent>
                    <w:p w14:paraId="3EDA347B" w14:textId="07CEF392" w:rsidR="001C7F97" w:rsidRPr="00204B4B" w:rsidRDefault="001C7F97" w:rsidP="001A1C85">
                      <w:pPr>
                        <w:rPr>
                          <w:b/>
                        </w:rPr>
                      </w:pPr>
                    </w:p>
                  </w:txbxContent>
                </v:textbox>
                <w10:wrap type="square"/>
              </v:shape>
            </w:pict>
          </mc:Fallback>
        </mc:AlternateContent>
      </w:r>
    </w:p>
    <w:p w14:paraId="4CBEF920" w14:textId="77777777" w:rsidR="001A1C85" w:rsidRPr="00851EC4" w:rsidRDefault="001A1C85" w:rsidP="001A1C85"/>
    <w:p w14:paraId="55681225" w14:textId="77777777" w:rsidR="001A1C85" w:rsidRDefault="001A1C85" w:rsidP="001A1C85">
      <w:pPr>
        <w:rPr>
          <w:b/>
          <w:sz w:val="24"/>
          <w:szCs w:val="24"/>
        </w:rPr>
      </w:pPr>
    </w:p>
    <w:p w14:paraId="148D0743" w14:textId="77777777" w:rsidR="001A1C85" w:rsidRDefault="001A1C85" w:rsidP="001A1C85">
      <w:pPr>
        <w:rPr>
          <w:b/>
          <w:sz w:val="24"/>
          <w:szCs w:val="24"/>
        </w:rPr>
      </w:pPr>
    </w:p>
    <w:p w14:paraId="015C4573" w14:textId="77777777" w:rsidR="001A1C85" w:rsidRDefault="001A1C85" w:rsidP="001A1C85">
      <w:pPr>
        <w:rPr>
          <w:b/>
          <w:sz w:val="24"/>
          <w:szCs w:val="24"/>
        </w:rPr>
      </w:pPr>
    </w:p>
    <w:p w14:paraId="4BE0F16B" w14:textId="77777777" w:rsidR="001A1C85" w:rsidRDefault="001A1C85" w:rsidP="001A1C85">
      <w:pPr>
        <w:rPr>
          <w:b/>
          <w:sz w:val="24"/>
          <w:szCs w:val="24"/>
        </w:rPr>
      </w:pPr>
    </w:p>
    <w:p w14:paraId="0F9A68E5" w14:textId="77777777" w:rsidR="001858F0" w:rsidRDefault="001858F0" w:rsidP="00204B4B">
      <w:pPr>
        <w:rPr>
          <w:b/>
          <w:sz w:val="24"/>
          <w:szCs w:val="24"/>
        </w:rPr>
      </w:pPr>
    </w:p>
    <w:p w14:paraId="31B6E206" w14:textId="77777777" w:rsidR="00204B4B" w:rsidRDefault="001A1C85" w:rsidP="00204B4B">
      <w:pPr>
        <w:rPr>
          <w:rFonts w:cs="Interstate-BoldCondensed"/>
          <w:b/>
          <w:bCs/>
          <w:sz w:val="28"/>
        </w:rPr>
      </w:pPr>
      <w:r w:rsidRPr="004B48B0">
        <w:rPr>
          <w:b/>
          <w:sz w:val="24"/>
          <w:szCs w:val="24"/>
        </w:rPr>
        <w:t xml:space="preserve">Question </w:t>
      </w:r>
      <w:r w:rsidR="00CB06CF">
        <w:rPr>
          <w:b/>
          <w:sz w:val="24"/>
          <w:szCs w:val="24"/>
        </w:rPr>
        <w:t>5</w:t>
      </w:r>
      <w:r w:rsidRPr="004B48B0">
        <w:rPr>
          <w:b/>
          <w:sz w:val="24"/>
          <w:szCs w:val="24"/>
        </w:rPr>
        <w:t>.</w:t>
      </w:r>
      <w:r>
        <w:rPr>
          <w:b/>
          <w:sz w:val="24"/>
          <w:szCs w:val="24"/>
        </w:rPr>
        <w:t>2</w:t>
      </w:r>
      <w:r>
        <w:rPr>
          <w:rFonts w:cs="Interstate-BoldCondensed"/>
          <w:b/>
          <w:bCs/>
          <w:sz w:val="28"/>
        </w:rPr>
        <w:tab/>
      </w:r>
    </w:p>
    <w:p w14:paraId="5009C8EF" w14:textId="73395BA6" w:rsidR="00204B4B" w:rsidRPr="00204B4B" w:rsidRDefault="00204B4B" w:rsidP="00204B4B">
      <w:pPr>
        <w:rPr>
          <w:rFonts w:cs="Interstate-BoldCondensed"/>
          <w:b/>
          <w:bCs/>
          <w:sz w:val="28"/>
        </w:rPr>
      </w:pPr>
      <w:r w:rsidRPr="00694E8D">
        <w:t xml:space="preserve">If </w:t>
      </w:r>
      <w:r>
        <w:t>Stephen</w:t>
      </w:r>
      <w:r w:rsidR="00B25BE4">
        <w:t xml:space="preserve"> </w:t>
      </w:r>
      <w:r w:rsidRPr="0052531B">
        <w:t>withdraws $</w:t>
      </w:r>
      <w:r>
        <w:t>300</w:t>
      </w:r>
      <w:r w:rsidRPr="0052531B">
        <w:t>,000 from his $8</w:t>
      </w:r>
      <w:r>
        <w:t>8</w:t>
      </w:r>
      <w:r w:rsidRPr="0052531B">
        <w:t>0,000 SMSF balance, what tax-free and taxable components would comprise the $</w:t>
      </w:r>
      <w:r>
        <w:t>300</w:t>
      </w:r>
      <w:r w:rsidRPr="0052531B">
        <w:t>,000 amount withdrawn?</w:t>
      </w:r>
    </w:p>
    <w:p w14:paraId="226E60FA" w14:textId="77777777" w:rsidR="001A1C85" w:rsidRDefault="001A1C85" w:rsidP="001A1C85">
      <w:pPr>
        <w:rPr>
          <w:b/>
          <w:sz w:val="24"/>
          <w:szCs w:val="24"/>
        </w:rPr>
      </w:pPr>
    </w:p>
    <w:p w14:paraId="7F8B1CBA" w14:textId="77777777" w:rsidR="001A1C85" w:rsidRDefault="00E6223F" w:rsidP="001A1C85">
      <w:pPr>
        <w:rPr>
          <w:b/>
          <w:sz w:val="24"/>
          <w:szCs w:val="24"/>
        </w:rPr>
      </w:pPr>
      <w:r>
        <w:rPr>
          <w:noProof/>
          <w:lang w:val="en-AU" w:eastAsia="en-AU"/>
        </w:rPr>
        <mc:AlternateContent>
          <mc:Choice Requires="wps">
            <w:drawing>
              <wp:anchor distT="45720" distB="45720" distL="114300" distR="114300" simplePos="0" relativeHeight="251881472" behindDoc="0" locked="0" layoutInCell="1" allowOverlap="1" wp14:anchorId="7733A6B8" wp14:editId="138FDFC6">
                <wp:simplePos x="0" y="0"/>
                <wp:positionH relativeFrom="column">
                  <wp:posOffset>-24765</wp:posOffset>
                </wp:positionH>
                <wp:positionV relativeFrom="paragraph">
                  <wp:posOffset>-1905</wp:posOffset>
                </wp:positionV>
                <wp:extent cx="5838825" cy="1487170"/>
                <wp:effectExtent l="0" t="0" r="28575" b="1778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87170"/>
                        </a:xfrm>
                        <a:prstGeom prst="rect">
                          <a:avLst/>
                        </a:prstGeom>
                        <a:solidFill>
                          <a:srgbClr val="FFFFFF"/>
                        </a:solidFill>
                        <a:ln w="9525">
                          <a:solidFill>
                            <a:srgbClr val="000000"/>
                          </a:solidFill>
                          <a:miter lim="800000"/>
                          <a:headEnd/>
                          <a:tailEnd/>
                        </a:ln>
                      </wps:spPr>
                      <wps:txbx>
                        <w:txbxContent>
                          <w:p w14:paraId="7807AAE0" w14:textId="77777777" w:rsidR="001C7F97" w:rsidRDefault="001C7F97" w:rsidP="001A1C85">
                            <w:pPr>
                              <w:rPr>
                                <w:b/>
                              </w:rPr>
                            </w:pPr>
                          </w:p>
                          <w:p w14:paraId="593347BD" w14:textId="77777777" w:rsidR="001C7F97" w:rsidRPr="00183EAC" w:rsidRDefault="001C7F97" w:rsidP="001A1C8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3A6B8" id="Text Box 26" o:spid="_x0000_s1064" type="#_x0000_t202" style="position:absolute;margin-left:-1.95pt;margin-top:-.15pt;width:459.75pt;height:117.1pt;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">
                <v:textbox>
                  <w:txbxContent>
                    <w:p w14:paraId="7807AAE0" w14:textId="77777777" w:rsidR="001C7F97" w:rsidRDefault="001C7F97" w:rsidP="001A1C85">
                      <w:pPr>
                        <w:rPr>
                          <w:b/>
                        </w:rPr>
                      </w:pPr>
                    </w:p>
                    <w:p w14:paraId="593347BD" w14:textId="77777777" w:rsidR="001C7F97" w:rsidRPr="00183EAC" w:rsidRDefault="001C7F97" w:rsidP="001A1C85">
                      <w:pPr>
                        <w:rPr>
                          <w:b/>
                        </w:rPr>
                      </w:pPr>
                    </w:p>
                  </w:txbxContent>
                </v:textbox>
                <w10:wrap type="square"/>
              </v:shape>
            </w:pict>
          </mc:Fallback>
        </mc:AlternateContent>
      </w:r>
    </w:p>
    <w:p w14:paraId="16D9F778" w14:textId="77777777" w:rsidR="001A1C85" w:rsidRDefault="001A1C85" w:rsidP="001A1C85">
      <w:pPr>
        <w:rPr>
          <w:b/>
          <w:sz w:val="24"/>
          <w:szCs w:val="24"/>
        </w:rPr>
      </w:pPr>
    </w:p>
    <w:p w14:paraId="42F77FA6" w14:textId="77777777" w:rsidR="001A1C85" w:rsidRDefault="001A1C85" w:rsidP="003556D3">
      <w:pPr>
        <w:pStyle w:val="ListParagraph"/>
        <w:rPr>
          <w:b/>
        </w:rPr>
      </w:pPr>
    </w:p>
    <w:p w14:paraId="2BE8E0F7" w14:textId="77777777" w:rsidR="001A1C85" w:rsidRDefault="001A1C85" w:rsidP="003556D3">
      <w:pPr>
        <w:pStyle w:val="ListParagraph"/>
        <w:rPr>
          <w:b/>
        </w:rPr>
      </w:pPr>
    </w:p>
    <w:p w14:paraId="200B3F85" w14:textId="77777777" w:rsidR="001A1C85" w:rsidRDefault="001A1C85" w:rsidP="003556D3">
      <w:pPr>
        <w:pStyle w:val="ListParagraph"/>
        <w:rPr>
          <w:b/>
        </w:rPr>
      </w:pPr>
    </w:p>
    <w:p w14:paraId="6A909859" w14:textId="77777777" w:rsidR="001A1C85" w:rsidRDefault="001A1C85" w:rsidP="003556D3">
      <w:pPr>
        <w:pStyle w:val="ListParagraph"/>
        <w:rPr>
          <w:b/>
        </w:rPr>
      </w:pPr>
    </w:p>
    <w:p w14:paraId="48316FAA" w14:textId="77777777" w:rsidR="001A1C85" w:rsidRDefault="001A1C85" w:rsidP="003556D3">
      <w:pPr>
        <w:pStyle w:val="ListParagraph"/>
        <w:rPr>
          <w:b/>
        </w:rPr>
      </w:pPr>
    </w:p>
    <w:p w14:paraId="2B95A4BA" w14:textId="77777777" w:rsidR="001A1C85" w:rsidRDefault="001A1C85" w:rsidP="003556D3">
      <w:pPr>
        <w:pStyle w:val="ListParagraph"/>
        <w:rPr>
          <w:b/>
        </w:rPr>
      </w:pPr>
    </w:p>
    <w:p w14:paraId="26DD307D" w14:textId="77777777" w:rsidR="001A1C85" w:rsidRDefault="001A1C85" w:rsidP="003556D3">
      <w:pPr>
        <w:pStyle w:val="ListParagraph"/>
        <w:rPr>
          <w:b/>
        </w:rPr>
      </w:pPr>
    </w:p>
    <w:p w14:paraId="0E99F8BD" w14:textId="77777777" w:rsidR="001A1C85" w:rsidRDefault="001A1C85" w:rsidP="003556D3">
      <w:pPr>
        <w:pStyle w:val="ListParagraph"/>
        <w:rPr>
          <w:b/>
        </w:rPr>
      </w:pPr>
    </w:p>
    <w:p w14:paraId="43E82F85" w14:textId="77777777" w:rsidR="001A1C85" w:rsidRDefault="001A1C85" w:rsidP="003556D3">
      <w:pPr>
        <w:pStyle w:val="ListParagraph"/>
        <w:rPr>
          <w:b/>
        </w:rPr>
      </w:pPr>
    </w:p>
    <w:p w14:paraId="3D73D862" w14:textId="77777777" w:rsidR="00CB06CF" w:rsidRDefault="00CB06CF" w:rsidP="00CB06CF">
      <w:pPr>
        <w:rPr>
          <w:rFonts w:cs="Interstate-BoldCondensed"/>
          <w:b/>
          <w:bCs/>
          <w:sz w:val="28"/>
        </w:rPr>
      </w:pPr>
      <w:r w:rsidRPr="004B48B0">
        <w:rPr>
          <w:b/>
          <w:sz w:val="24"/>
          <w:szCs w:val="24"/>
        </w:rPr>
        <w:t xml:space="preserve">Question </w:t>
      </w:r>
      <w:r>
        <w:rPr>
          <w:b/>
          <w:sz w:val="24"/>
          <w:szCs w:val="24"/>
        </w:rPr>
        <w:t>5.3</w:t>
      </w:r>
      <w:r>
        <w:rPr>
          <w:rFonts w:cs="Interstate-BoldCondensed"/>
          <w:b/>
          <w:bCs/>
          <w:sz w:val="28"/>
        </w:rPr>
        <w:tab/>
      </w:r>
    </w:p>
    <w:p w14:paraId="204103FE" w14:textId="77777777" w:rsidR="00CB06CF" w:rsidRPr="00CB06CF" w:rsidRDefault="00CB06CF" w:rsidP="00CB06CF">
      <w:pPr>
        <w:rPr>
          <w:rFonts w:cs="Interstate-BoldCondensed"/>
          <w:b/>
          <w:bCs/>
          <w:sz w:val="28"/>
        </w:rPr>
      </w:pPr>
      <w:r w:rsidRPr="0052531B">
        <w:t xml:space="preserve">If </w:t>
      </w:r>
      <w:r>
        <w:t>Stephen</w:t>
      </w:r>
      <w:r w:rsidRPr="0052531B">
        <w:t xml:space="preserve"> withdraws $</w:t>
      </w:r>
      <w:r>
        <w:t>300</w:t>
      </w:r>
      <w:r w:rsidRPr="0052531B">
        <w:t>,000 from his $</w:t>
      </w:r>
      <w:r>
        <w:t>880</w:t>
      </w:r>
      <w:r w:rsidRPr="0052531B">
        <w:t>,000 SMSF balance, his SMSF member balance will reduce to $</w:t>
      </w:r>
      <w:r>
        <w:t>580</w:t>
      </w:r>
      <w:r w:rsidRPr="0052531B">
        <w:t>,000. What tax-free and taxable components would comprise the residual $</w:t>
      </w:r>
      <w:r>
        <w:t>580</w:t>
      </w:r>
      <w:r w:rsidRPr="0052531B">
        <w:t>,000?</w:t>
      </w:r>
    </w:p>
    <w:p w14:paraId="7942D953" w14:textId="77777777" w:rsidR="00CB06CF" w:rsidRDefault="00CB06CF" w:rsidP="00CB06CF">
      <w:pPr>
        <w:rPr>
          <w:b/>
          <w:sz w:val="24"/>
          <w:szCs w:val="24"/>
        </w:rPr>
      </w:pPr>
    </w:p>
    <w:p w14:paraId="14982BE2" w14:textId="77777777" w:rsidR="00CB06CF" w:rsidRDefault="00E6223F" w:rsidP="00CB06CF">
      <w:pPr>
        <w:rPr>
          <w:b/>
          <w:sz w:val="24"/>
          <w:szCs w:val="24"/>
        </w:rPr>
      </w:pPr>
      <w:r>
        <w:rPr>
          <w:noProof/>
          <w:lang w:val="en-AU" w:eastAsia="en-AU"/>
        </w:rPr>
        <mc:AlternateContent>
          <mc:Choice Requires="wps">
            <w:drawing>
              <wp:anchor distT="45720" distB="45720" distL="114300" distR="114300" simplePos="0" relativeHeight="251883520" behindDoc="0" locked="0" layoutInCell="1" allowOverlap="1" wp14:anchorId="11887D62" wp14:editId="3C3ED2E5">
                <wp:simplePos x="0" y="0"/>
                <wp:positionH relativeFrom="column">
                  <wp:posOffset>-24765</wp:posOffset>
                </wp:positionH>
                <wp:positionV relativeFrom="paragraph">
                  <wp:posOffset>-1905</wp:posOffset>
                </wp:positionV>
                <wp:extent cx="5838825" cy="1487170"/>
                <wp:effectExtent l="0" t="0" r="28575" b="17780"/>
                <wp:wrapSquare wrapText="bothSides"/>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87170"/>
                        </a:xfrm>
                        <a:prstGeom prst="rect">
                          <a:avLst/>
                        </a:prstGeom>
                        <a:solidFill>
                          <a:srgbClr val="FFFFFF"/>
                        </a:solidFill>
                        <a:ln w="9525">
                          <a:solidFill>
                            <a:srgbClr val="000000"/>
                          </a:solidFill>
                          <a:miter lim="800000"/>
                          <a:headEnd/>
                          <a:tailEnd/>
                        </a:ln>
                      </wps:spPr>
                      <wps:txbx>
                        <w:txbxContent>
                          <w:p w14:paraId="38259846" w14:textId="77777777" w:rsidR="001C7F97" w:rsidRPr="00183EAC" w:rsidRDefault="001C7F97" w:rsidP="00CB06C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87D62" id="Text Box 27" o:spid="_x0000_s1065" type="#_x0000_t202" style="position:absolute;margin-left:-1.95pt;margin-top:-.15pt;width:459.75pt;height:117.1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">
                <v:textbox>
                  <w:txbxContent>
                    <w:p w14:paraId="38259846" w14:textId="77777777" w:rsidR="001C7F97" w:rsidRPr="00183EAC" w:rsidRDefault="001C7F97" w:rsidP="00CB06CF">
                      <w:pPr>
                        <w:rPr>
                          <w:b/>
                        </w:rPr>
                      </w:pPr>
                    </w:p>
                  </w:txbxContent>
                </v:textbox>
                <w10:wrap type="square"/>
              </v:shape>
            </w:pict>
          </mc:Fallback>
        </mc:AlternateContent>
      </w:r>
    </w:p>
    <w:p w14:paraId="2CD831C7" w14:textId="77777777" w:rsidR="00CB06CF" w:rsidRDefault="00CB06CF" w:rsidP="00CB06CF">
      <w:pPr>
        <w:rPr>
          <w:b/>
          <w:sz w:val="24"/>
          <w:szCs w:val="24"/>
        </w:rPr>
      </w:pPr>
    </w:p>
    <w:p w14:paraId="7CFA6D5D" w14:textId="77777777" w:rsidR="00CB06CF" w:rsidRDefault="00CB06CF" w:rsidP="00CB06CF">
      <w:pPr>
        <w:pStyle w:val="ListParagraph"/>
        <w:rPr>
          <w:b/>
        </w:rPr>
      </w:pPr>
    </w:p>
    <w:p w14:paraId="2E429354" w14:textId="77777777" w:rsidR="00CB06CF" w:rsidRDefault="00CB06CF" w:rsidP="00CB06CF">
      <w:pPr>
        <w:pStyle w:val="ListParagraph"/>
        <w:rPr>
          <w:b/>
        </w:rPr>
      </w:pPr>
    </w:p>
    <w:p w14:paraId="4B1AD1CF" w14:textId="77777777" w:rsidR="00CB06CF" w:rsidRDefault="00CB06CF" w:rsidP="00CB06CF">
      <w:pPr>
        <w:pStyle w:val="ListParagraph"/>
        <w:rPr>
          <w:b/>
        </w:rPr>
      </w:pPr>
    </w:p>
    <w:p w14:paraId="5EEFD94D" w14:textId="77777777" w:rsidR="00CB06CF" w:rsidRDefault="00CB06CF" w:rsidP="00CB06CF">
      <w:pPr>
        <w:pStyle w:val="ListParagraph"/>
        <w:rPr>
          <w:b/>
        </w:rPr>
      </w:pPr>
    </w:p>
    <w:p w14:paraId="3270366A" w14:textId="77777777" w:rsidR="00CB06CF" w:rsidRDefault="00CB06CF" w:rsidP="00CB06CF">
      <w:pPr>
        <w:pStyle w:val="ListParagraph"/>
        <w:rPr>
          <w:b/>
        </w:rPr>
      </w:pPr>
    </w:p>
    <w:p w14:paraId="15E45960" w14:textId="77777777" w:rsidR="00EE62E7" w:rsidRDefault="00EE62E7" w:rsidP="00EE62E7">
      <w:pPr>
        <w:rPr>
          <w:rFonts w:cs="Interstate-BoldCondensed"/>
          <w:b/>
          <w:bCs/>
          <w:sz w:val="28"/>
        </w:rPr>
      </w:pPr>
      <w:r w:rsidRPr="004B48B0">
        <w:rPr>
          <w:b/>
          <w:sz w:val="24"/>
          <w:szCs w:val="24"/>
        </w:rPr>
        <w:t xml:space="preserve">Question </w:t>
      </w:r>
      <w:r>
        <w:rPr>
          <w:b/>
          <w:sz w:val="24"/>
          <w:szCs w:val="24"/>
        </w:rPr>
        <w:t>5.4</w:t>
      </w:r>
      <w:r>
        <w:rPr>
          <w:rFonts w:cs="Interstate-BoldCondensed"/>
          <w:b/>
          <w:bCs/>
          <w:sz w:val="28"/>
        </w:rPr>
        <w:tab/>
      </w:r>
    </w:p>
    <w:p w14:paraId="74457BAF" w14:textId="77777777" w:rsidR="00EE62E7" w:rsidRPr="00EE62E7" w:rsidRDefault="00EE62E7" w:rsidP="00EE62E7">
      <w:pPr>
        <w:rPr>
          <w:rFonts w:cs="Interstate-BoldCondensed"/>
          <w:b/>
          <w:bCs/>
          <w:sz w:val="28"/>
        </w:rPr>
      </w:pPr>
      <w:r w:rsidRPr="0052531B">
        <w:t xml:space="preserve">If </w:t>
      </w:r>
      <w:r>
        <w:t>Rachael</w:t>
      </w:r>
      <w:r w:rsidRPr="0052531B">
        <w:t xml:space="preserve"> adds the $</w:t>
      </w:r>
      <w:r>
        <w:t>300</w:t>
      </w:r>
      <w:r w:rsidRPr="0052531B">
        <w:t xml:space="preserve">,000 proceeds to her SMSF member account as a Non-Concessional Contribution, what would be the resulting tax-free and taxable components of her SMSF member account? </w:t>
      </w:r>
      <w:r>
        <w:t xml:space="preserve">Please show both the dollar figures and the percentages of </w:t>
      </w:r>
      <w:r w:rsidR="00395E08">
        <w:t xml:space="preserve">the new </w:t>
      </w:r>
      <w:r>
        <w:t>tax-free and taxable components.</w:t>
      </w:r>
    </w:p>
    <w:p w14:paraId="28A6D12D" w14:textId="77777777" w:rsidR="00EE62E7" w:rsidRDefault="00E6223F" w:rsidP="00EE62E7">
      <w:pPr>
        <w:rPr>
          <w:b/>
          <w:sz w:val="24"/>
          <w:szCs w:val="24"/>
        </w:rPr>
      </w:pPr>
      <w:r>
        <w:rPr>
          <w:noProof/>
          <w:lang w:val="en-AU" w:eastAsia="en-AU"/>
        </w:rPr>
        <mc:AlternateContent>
          <mc:Choice Requires="wps">
            <w:drawing>
              <wp:anchor distT="45720" distB="45720" distL="114300" distR="114300" simplePos="0" relativeHeight="251885568" behindDoc="0" locked="0" layoutInCell="1" allowOverlap="1" wp14:anchorId="512D812B" wp14:editId="59C130A0">
                <wp:simplePos x="0" y="0"/>
                <wp:positionH relativeFrom="column">
                  <wp:posOffset>-91440</wp:posOffset>
                </wp:positionH>
                <wp:positionV relativeFrom="paragraph">
                  <wp:posOffset>235585</wp:posOffset>
                </wp:positionV>
                <wp:extent cx="5838825" cy="1487170"/>
                <wp:effectExtent l="0" t="0" r="28575" b="17780"/>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87170"/>
                        </a:xfrm>
                        <a:prstGeom prst="rect">
                          <a:avLst/>
                        </a:prstGeom>
                        <a:solidFill>
                          <a:srgbClr val="FFFFFF"/>
                        </a:solidFill>
                        <a:ln w="9525">
                          <a:solidFill>
                            <a:srgbClr val="000000"/>
                          </a:solidFill>
                          <a:miter lim="800000"/>
                          <a:headEnd/>
                          <a:tailEnd/>
                        </a:ln>
                      </wps:spPr>
                      <wps:txbx>
                        <w:txbxContent>
                          <w:p w14:paraId="47EF3342" w14:textId="77777777" w:rsidR="001C7F97" w:rsidRPr="00183EAC" w:rsidRDefault="001C7F97" w:rsidP="00EE62E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D812B" id="Text Box 28" o:spid="_x0000_s1066" type="#_x0000_t202" style="position:absolute;margin-left:-7.2pt;margin-top:18.55pt;width:459.75pt;height:117.1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">
                <v:textbox>
                  <w:txbxContent>
                    <w:p w14:paraId="47EF3342" w14:textId="77777777" w:rsidR="001C7F97" w:rsidRPr="00183EAC" w:rsidRDefault="001C7F97" w:rsidP="00EE62E7">
                      <w:pPr>
                        <w:rPr>
                          <w:b/>
                        </w:rPr>
                      </w:pPr>
                    </w:p>
                  </w:txbxContent>
                </v:textbox>
                <w10:wrap type="square"/>
              </v:shape>
            </w:pict>
          </mc:Fallback>
        </mc:AlternateContent>
      </w:r>
    </w:p>
    <w:p w14:paraId="22B374B4" w14:textId="77777777" w:rsidR="00EE62E7" w:rsidRDefault="00EE62E7" w:rsidP="00EE62E7">
      <w:pPr>
        <w:pStyle w:val="ListParagraph"/>
        <w:rPr>
          <w:b/>
        </w:rPr>
      </w:pPr>
    </w:p>
    <w:p w14:paraId="5990F08F" w14:textId="77777777" w:rsidR="00EE62E7" w:rsidRDefault="00EE62E7" w:rsidP="00EE62E7">
      <w:pPr>
        <w:pStyle w:val="ListParagraph"/>
        <w:rPr>
          <w:b/>
        </w:rPr>
      </w:pPr>
    </w:p>
    <w:p w14:paraId="28698F9E" w14:textId="77777777" w:rsidR="00EE62E7" w:rsidRDefault="00EE62E7" w:rsidP="00EE62E7">
      <w:pPr>
        <w:pStyle w:val="ListParagraph"/>
        <w:rPr>
          <w:b/>
        </w:rPr>
      </w:pPr>
    </w:p>
    <w:p w14:paraId="74B768ED" w14:textId="77777777" w:rsidR="00EE62E7" w:rsidRDefault="00EE62E7" w:rsidP="00EE62E7">
      <w:pPr>
        <w:pStyle w:val="ListParagraph"/>
        <w:rPr>
          <w:b/>
        </w:rPr>
      </w:pPr>
    </w:p>
    <w:p w14:paraId="3B4145B5" w14:textId="77777777" w:rsidR="001A1C85" w:rsidRDefault="001A1C85" w:rsidP="003556D3">
      <w:pPr>
        <w:pStyle w:val="ListParagraph"/>
        <w:rPr>
          <w:b/>
        </w:rPr>
      </w:pPr>
    </w:p>
    <w:p w14:paraId="521C0319" w14:textId="77777777" w:rsidR="001A1C85" w:rsidRDefault="001A1C85" w:rsidP="003556D3">
      <w:pPr>
        <w:pStyle w:val="ListParagraph"/>
        <w:rPr>
          <w:b/>
        </w:rPr>
      </w:pPr>
    </w:p>
    <w:p w14:paraId="17AFC7D3" w14:textId="77777777" w:rsidR="001A1C85" w:rsidRDefault="001A1C85" w:rsidP="003556D3">
      <w:pPr>
        <w:pStyle w:val="ListParagraph"/>
        <w:rPr>
          <w:b/>
        </w:rPr>
      </w:pPr>
    </w:p>
    <w:p w14:paraId="4D91B927" w14:textId="77777777" w:rsidR="00AD53C7" w:rsidRDefault="00AD53C7" w:rsidP="00AD53C7">
      <w:pPr>
        <w:pStyle w:val="ListParagraph"/>
        <w:rPr>
          <w:b/>
        </w:rPr>
      </w:pPr>
    </w:p>
    <w:p w14:paraId="6A78DC4A" w14:textId="77777777" w:rsidR="00253521" w:rsidRDefault="00253521" w:rsidP="00AD53C7">
      <w:pPr>
        <w:pStyle w:val="ListParagraph"/>
        <w:rPr>
          <w:b/>
        </w:rPr>
      </w:pPr>
    </w:p>
    <w:p w14:paraId="39A7FBE5" w14:textId="77777777" w:rsidR="00656D9D" w:rsidRDefault="00656D9D" w:rsidP="00253521">
      <w:pPr>
        <w:pStyle w:val="ListParagraph"/>
        <w:ind w:left="0"/>
        <w:rPr>
          <w:b/>
        </w:rPr>
      </w:pPr>
    </w:p>
    <w:p w14:paraId="7C774113" w14:textId="77777777" w:rsidR="00656D9D" w:rsidRDefault="00656D9D" w:rsidP="00253521">
      <w:pPr>
        <w:pStyle w:val="ListParagraph"/>
        <w:ind w:left="0"/>
        <w:rPr>
          <w:b/>
        </w:rPr>
      </w:pPr>
    </w:p>
    <w:p w14:paraId="060881A6" w14:textId="77777777" w:rsidR="00656D9D" w:rsidRDefault="00656D9D" w:rsidP="00253521">
      <w:pPr>
        <w:pStyle w:val="ListParagraph"/>
        <w:ind w:left="0"/>
        <w:rPr>
          <w:b/>
        </w:rPr>
      </w:pPr>
    </w:p>
    <w:p w14:paraId="0F6267A4" w14:textId="77777777" w:rsidR="00656D9D" w:rsidRDefault="00656D9D" w:rsidP="00253521">
      <w:pPr>
        <w:pStyle w:val="ListParagraph"/>
        <w:ind w:left="0"/>
        <w:rPr>
          <w:b/>
        </w:rPr>
      </w:pPr>
    </w:p>
    <w:p w14:paraId="4D2ECA1B" w14:textId="77777777" w:rsidR="00656D9D" w:rsidRDefault="00656D9D" w:rsidP="00253521">
      <w:pPr>
        <w:pStyle w:val="ListParagraph"/>
        <w:ind w:left="0"/>
        <w:rPr>
          <w:b/>
        </w:rPr>
      </w:pPr>
    </w:p>
    <w:p w14:paraId="170C4B3F" w14:textId="77777777" w:rsidR="00656D9D" w:rsidRDefault="00656D9D" w:rsidP="00253521">
      <w:pPr>
        <w:pStyle w:val="ListParagraph"/>
        <w:ind w:left="0"/>
        <w:rPr>
          <w:b/>
        </w:rPr>
      </w:pPr>
    </w:p>
    <w:p w14:paraId="4DAF76C5" w14:textId="77777777" w:rsidR="00656D9D" w:rsidRDefault="00656D9D" w:rsidP="00253521">
      <w:pPr>
        <w:pStyle w:val="ListParagraph"/>
        <w:ind w:left="0"/>
        <w:rPr>
          <w:b/>
        </w:rPr>
      </w:pPr>
    </w:p>
    <w:p w14:paraId="5F6C36F6" w14:textId="77777777" w:rsidR="00656D9D" w:rsidRDefault="00656D9D" w:rsidP="00253521">
      <w:pPr>
        <w:pStyle w:val="ListParagraph"/>
        <w:ind w:left="0"/>
        <w:rPr>
          <w:b/>
        </w:rPr>
      </w:pPr>
    </w:p>
    <w:p w14:paraId="55855B93" w14:textId="77777777" w:rsidR="00656D9D" w:rsidRDefault="00656D9D" w:rsidP="00253521">
      <w:pPr>
        <w:pStyle w:val="ListParagraph"/>
        <w:ind w:left="0"/>
        <w:rPr>
          <w:b/>
        </w:rPr>
      </w:pPr>
    </w:p>
    <w:p w14:paraId="7816F8EE" w14:textId="77777777" w:rsidR="00656D9D" w:rsidRDefault="00656D9D" w:rsidP="00253521">
      <w:pPr>
        <w:pStyle w:val="ListParagraph"/>
        <w:ind w:left="0"/>
        <w:rPr>
          <w:b/>
        </w:rPr>
      </w:pPr>
    </w:p>
    <w:p w14:paraId="2458BD32" w14:textId="77777777" w:rsidR="00656D9D" w:rsidRDefault="00656D9D" w:rsidP="00253521">
      <w:pPr>
        <w:pStyle w:val="ListParagraph"/>
        <w:ind w:left="0"/>
        <w:rPr>
          <w:b/>
        </w:rPr>
      </w:pPr>
    </w:p>
    <w:p w14:paraId="7B5EEF04" w14:textId="77777777" w:rsidR="00656D9D" w:rsidRDefault="00656D9D" w:rsidP="00253521">
      <w:pPr>
        <w:pStyle w:val="ListParagraph"/>
        <w:ind w:left="0"/>
        <w:rPr>
          <w:b/>
        </w:rPr>
      </w:pPr>
    </w:p>
    <w:p w14:paraId="04047414" w14:textId="77777777" w:rsidR="003556D3" w:rsidRPr="00AD53C7" w:rsidRDefault="003556D3" w:rsidP="00253521">
      <w:pPr>
        <w:pStyle w:val="ListParagraph"/>
        <w:ind w:left="0"/>
      </w:pPr>
      <w:r w:rsidRPr="0052531B">
        <w:rPr>
          <w:b/>
        </w:rPr>
        <w:t xml:space="preserve">Background to </w:t>
      </w:r>
      <w:r w:rsidR="00666E9B">
        <w:rPr>
          <w:b/>
        </w:rPr>
        <w:t>P</w:t>
      </w:r>
      <w:r w:rsidRPr="0052531B">
        <w:rPr>
          <w:b/>
        </w:rPr>
        <w:t>art B</w:t>
      </w:r>
      <w:r w:rsidR="00656D9D">
        <w:rPr>
          <w:b/>
        </w:rPr>
        <w:t>: Peter and Eliza</w:t>
      </w:r>
    </w:p>
    <w:p w14:paraId="39E5CE0D" w14:textId="77777777" w:rsidR="0030636D" w:rsidRDefault="00935D18" w:rsidP="009E59CF">
      <w:r>
        <w:t>Peter and Eliza</w:t>
      </w:r>
      <w:r w:rsidRPr="00694E8D">
        <w:t xml:space="preserve"> are members of the </w:t>
      </w:r>
      <w:r>
        <w:t>P</w:t>
      </w:r>
      <w:r w:rsidRPr="00694E8D">
        <w:t>&amp;</w:t>
      </w:r>
      <w:r>
        <w:t>E</w:t>
      </w:r>
      <w:r w:rsidRPr="00694E8D">
        <w:t xml:space="preserve"> Superannuation Fund. </w:t>
      </w:r>
      <w:r>
        <w:t xml:space="preserve">Peter </w:t>
      </w:r>
      <w:r w:rsidRPr="00694E8D">
        <w:t>is 6</w:t>
      </w:r>
      <w:r>
        <w:t>7</w:t>
      </w:r>
      <w:r w:rsidRPr="00694E8D">
        <w:t xml:space="preserve"> and his SMSF member balance is $</w:t>
      </w:r>
      <w:r>
        <w:t>650</w:t>
      </w:r>
      <w:r w:rsidRPr="00694E8D">
        <w:t>,000 comprising $</w:t>
      </w:r>
      <w:r>
        <w:t>455</w:t>
      </w:r>
      <w:r w:rsidRPr="00694E8D">
        <w:t>,000 tax-free component and $</w:t>
      </w:r>
      <w:r>
        <w:t>195</w:t>
      </w:r>
      <w:r w:rsidRPr="00694E8D">
        <w:t>,000 taxable component</w:t>
      </w:r>
      <w:r w:rsidR="00B547E5">
        <w:t xml:space="preserve"> (from a taxed fund)</w:t>
      </w:r>
      <w:r w:rsidRPr="00694E8D">
        <w:t xml:space="preserve">. </w:t>
      </w:r>
      <w:r>
        <w:t>Eliza</w:t>
      </w:r>
      <w:r w:rsidRPr="00694E8D">
        <w:t xml:space="preserve"> is </w:t>
      </w:r>
      <w:r>
        <w:t>68</w:t>
      </w:r>
      <w:r w:rsidRPr="00694E8D">
        <w:t xml:space="preserve"> and her SMSF member balance is $</w:t>
      </w:r>
      <w:r>
        <w:t>560</w:t>
      </w:r>
      <w:r w:rsidRPr="00694E8D">
        <w:t xml:space="preserve">,000 which is </w:t>
      </w:r>
      <w:r>
        <w:t>a 100%</w:t>
      </w:r>
      <w:r w:rsidRPr="00694E8D">
        <w:t xml:space="preserve"> taxable component</w:t>
      </w:r>
      <w:r w:rsidR="00B547E5">
        <w:t xml:space="preserve"> (from a taxed fund)</w:t>
      </w:r>
      <w:r>
        <w:t>.</w:t>
      </w:r>
    </w:p>
    <w:p w14:paraId="401E97B3" w14:textId="77777777" w:rsidR="00B547E5" w:rsidRDefault="00B547E5" w:rsidP="009E59CF">
      <w:pPr>
        <w:rPr>
          <w:b/>
          <w:sz w:val="24"/>
          <w:szCs w:val="24"/>
        </w:rPr>
      </w:pPr>
      <w:r>
        <w:t>Peter and Eliza have two children, Max who is 40 years old and financially independent, and Mildred who is 45 years old</w:t>
      </w:r>
      <w:r w:rsidR="00D552CA">
        <w:t>,</w:t>
      </w:r>
      <w:r>
        <w:t xml:space="preserve"> intellectually disabled</w:t>
      </w:r>
      <w:r w:rsidR="00D552CA">
        <w:t xml:space="preserve"> and requires full-time care</w:t>
      </w:r>
      <w:r>
        <w:t>.</w:t>
      </w:r>
    </w:p>
    <w:p w14:paraId="70AE72BC" w14:textId="77777777" w:rsidR="009E59CF" w:rsidRDefault="009E59CF" w:rsidP="009E59CF">
      <w:pPr>
        <w:rPr>
          <w:rFonts w:cs="Interstate-BoldCondensed"/>
          <w:b/>
          <w:bCs/>
          <w:sz w:val="28"/>
        </w:rPr>
      </w:pPr>
      <w:r w:rsidRPr="004B48B0">
        <w:rPr>
          <w:b/>
          <w:sz w:val="24"/>
          <w:szCs w:val="24"/>
        </w:rPr>
        <w:t xml:space="preserve">Question </w:t>
      </w:r>
      <w:r>
        <w:rPr>
          <w:b/>
          <w:sz w:val="24"/>
          <w:szCs w:val="24"/>
        </w:rPr>
        <w:t>5.5</w:t>
      </w:r>
      <w:r>
        <w:rPr>
          <w:rFonts w:cs="Interstate-BoldCondensed"/>
          <w:b/>
          <w:bCs/>
          <w:sz w:val="28"/>
        </w:rPr>
        <w:tab/>
      </w:r>
    </w:p>
    <w:p w14:paraId="6F7485CA" w14:textId="77777777" w:rsidR="00B547E5" w:rsidRDefault="00B547E5" w:rsidP="009E59CF">
      <w:r>
        <w:t>Upon Peter's death, his benefit is to be split 50/50 between his children Max and Mildred.</w:t>
      </w:r>
    </w:p>
    <w:p w14:paraId="643D7B02" w14:textId="358BFB1C" w:rsidR="009E59CF" w:rsidRPr="009E59CF" w:rsidRDefault="009E59CF" w:rsidP="009E59CF">
      <w:pPr>
        <w:rPr>
          <w:rFonts w:cs="Interstate-BoldCondensed"/>
          <w:b/>
          <w:bCs/>
          <w:sz w:val="28"/>
        </w:rPr>
      </w:pPr>
      <w:r w:rsidRPr="0052531B">
        <w:t xml:space="preserve">How much tax would be payable upon </w:t>
      </w:r>
      <w:r w:rsidR="00B547E5">
        <w:t>Max</w:t>
      </w:r>
      <w:r w:rsidRPr="0052531B">
        <w:t xml:space="preserve"> inheriting </w:t>
      </w:r>
      <w:r w:rsidR="00B547E5">
        <w:t>his share of Peter's</w:t>
      </w:r>
      <w:r w:rsidRPr="0052531B">
        <w:t xml:space="preserve"> death benefit? (Please base your answer on 201</w:t>
      </w:r>
      <w:r>
        <w:t>7</w:t>
      </w:r>
      <w:r w:rsidRPr="0052531B">
        <w:t>/1</w:t>
      </w:r>
      <w:r>
        <w:t>8</w:t>
      </w:r>
      <w:r w:rsidR="008F19CC">
        <w:t xml:space="preserve"> financial year tax rates).</w:t>
      </w:r>
      <w:bookmarkStart w:id="0" w:name="_GoBack"/>
      <w:bookmarkEnd w:id="0"/>
    </w:p>
    <w:p w14:paraId="25A4F9D5" w14:textId="77777777" w:rsidR="009E59CF" w:rsidRDefault="00E6223F" w:rsidP="009E59CF">
      <w:r>
        <w:rPr>
          <w:noProof/>
          <w:lang w:val="en-AU" w:eastAsia="en-AU"/>
        </w:rPr>
        <mc:AlternateContent>
          <mc:Choice Requires="wps">
            <w:drawing>
              <wp:anchor distT="45720" distB="45720" distL="114300" distR="114300" simplePos="0" relativeHeight="251887616" behindDoc="0" locked="0" layoutInCell="1" allowOverlap="1" wp14:anchorId="63735A71" wp14:editId="5B61859A">
                <wp:simplePos x="0" y="0"/>
                <wp:positionH relativeFrom="column">
                  <wp:posOffset>-24765</wp:posOffset>
                </wp:positionH>
                <wp:positionV relativeFrom="paragraph">
                  <wp:posOffset>245110</wp:posOffset>
                </wp:positionV>
                <wp:extent cx="5838825" cy="2045335"/>
                <wp:effectExtent l="0" t="0" r="28575" b="12065"/>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45335"/>
                        </a:xfrm>
                        <a:prstGeom prst="rect">
                          <a:avLst/>
                        </a:prstGeom>
                        <a:solidFill>
                          <a:srgbClr val="FFFFFF"/>
                        </a:solidFill>
                        <a:ln w="9525">
                          <a:solidFill>
                            <a:srgbClr val="000000"/>
                          </a:solidFill>
                          <a:miter lim="800000"/>
                          <a:headEnd/>
                          <a:tailEnd/>
                        </a:ln>
                      </wps:spPr>
                      <wps:txbx>
                        <w:txbxContent>
                          <w:p w14:paraId="710FED52" w14:textId="3BE285BB" w:rsidR="001C7F97" w:rsidRDefault="001C7F97" w:rsidP="009E59CF">
                            <w:pPr>
                              <w:rPr>
                                <w:b/>
                              </w:rPr>
                            </w:pPr>
                          </w:p>
                          <w:p w14:paraId="4A37350E" w14:textId="77777777" w:rsidR="001C7F97" w:rsidRPr="00204B4B" w:rsidRDefault="001C7F97" w:rsidP="009E59C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35A71" id="Text Box 29" o:spid="_x0000_s1067" type="#_x0000_t202" style="position:absolute;margin-left:-1.95pt;margin-top:19.3pt;width:459.75pt;height:161.0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">
                <v:textbox>
                  <w:txbxContent>
                    <w:p w14:paraId="710FED52" w14:textId="3BE285BB" w:rsidR="001C7F97" w:rsidRDefault="001C7F97" w:rsidP="009E59CF">
                      <w:pPr>
                        <w:rPr>
                          <w:b/>
                        </w:rPr>
                      </w:pPr>
                    </w:p>
                    <w:p w14:paraId="4A37350E" w14:textId="77777777" w:rsidR="001C7F97" w:rsidRPr="00204B4B" w:rsidRDefault="001C7F97" w:rsidP="009E59CF">
                      <w:pPr>
                        <w:rPr>
                          <w:b/>
                        </w:rPr>
                      </w:pPr>
                    </w:p>
                  </w:txbxContent>
                </v:textbox>
                <w10:wrap type="square"/>
              </v:shape>
            </w:pict>
          </mc:Fallback>
        </mc:AlternateContent>
      </w:r>
    </w:p>
    <w:p w14:paraId="45112EC1" w14:textId="77777777" w:rsidR="009E59CF" w:rsidRPr="00851EC4" w:rsidRDefault="009E59CF" w:rsidP="009E59CF"/>
    <w:p w14:paraId="3F3B7BCE" w14:textId="77777777" w:rsidR="009E59CF" w:rsidRDefault="009E59CF" w:rsidP="009E59CF">
      <w:pPr>
        <w:rPr>
          <w:b/>
          <w:sz w:val="24"/>
          <w:szCs w:val="24"/>
        </w:rPr>
      </w:pPr>
    </w:p>
    <w:p w14:paraId="68095192" w14:textId="77777777" w:rsidR="009E59CF" w:rsidRDefault="009E59CF" w:rsidP="009E59CF">
      <w:pPr>
        <w:rPr>
          <w:b/>
          <w:sz w:val="24"/>
          <w:szCs w:val="24"/>
        </w:rPr>
      </w:pPr>
    </w:p>
    <w:p w14:paraId="488B2FAC" w14:textId="77777777" w:rsidR="009E59CF" w:rsidRDefault="009E59CF" w:rsidP="009E59CF">
      <w:pPr>
        <w:rPr>
          <w:b/>
          <w:sz w:val="24"/>
          <w:szCs w:val="24"/>
        </w:rPr>
      </w:pPr>
    </w:p>
    <w:p w14:paraId="1EB0A6F6" w14:textId="77777777" w:rsidR="009E59CF" w:rsidRDefault="009E59CF" w:rsidP="009E59CF">
      <w:pPr>
        <w:rPr>
          <w:b/>
          <w:sz w:val="24"/>
          <w:szCs w:val="24"/>
        </w:rPr>
      </w:pPr>
    </w:p>
    <w:p w14:paraId="7A01FE29" w14:textId="77777777" w:rsidR="009E59CF" w:rsidRDefault="009E59CF" w:rsidP="009E59CF">
      <w:pPr>
        <w:rPr>
          <w:b/>
          <w:sz w:val="24"/>
          <w:szCs w:val="24"/>
        </w:rPr>
      </w:pPr>
    </w:p>
    <w:p w14:paraId="39806015" w14:textId="77777777" w:rsidR="002253B4" w:rsidRDefault="002253B4" w:rsidP="002253B4">
      <w:pPr>
        <w:rPr>
          <w:b/>
          <w:sz w:val="24"/>
          <w:szCs w:val="24"/>
        </w:rPr>
      </w:pPr>
    </w:p>
    <w:p w14:paraId="0CF2E2C5" w14:textId="77777777" w:rsidR="002253B4" w:rsidRDefault="002253B4" w:rsidP="002253B4">
      <w:pPr>
        <w:rPr>
          <w:rFonts w:cs="Interstate-BoldCondensed"/>
          <w:b/>
          <w:bCs/>
          <w:sz w:val="28"/>
        </w:rPr>
      </w:pPr>
      <w:r w:rsidRPr="004B48B0">
        <w:rPr>
          <w:b/>
          <w:sz w:val="24"/>
          <w:szCs w:val="24"/>
        </w:rPr>
        <w:t xml:space="preserve">Question </w:t>
      </w:r>
      <w:r>
        <w:rPr>
          <w:b/>
          <w:sz w:val="24"/>
          <w:szCs w:val="24"/>
        </w:rPr>
        <w:t>5.6</w:t>
      </w:r>
      <w:r>
        <w:rPr>
          <w:rFonts w:cs="Interstate-BoldCondensed"/>
          <w:b/>
          <w:bCs/>
          <w:sz w:val="28"/>
        </w:rPr>
        <w:tab/>
      </w:r>
    </w:p>
    <w:p w14:paraId="5CF24A93" w14:textId="77777777" w:rsidR="00D41958" w:rsidRDefault="00D41958" w:rsidP="00D41958">
      <w:r>
        <w:t>Upon Peter's death, his benefit is to be split 50/50 between his children Max and Mildred.</w:t>
      </w:r>
    </w:p>
    <w:p w14:paraId="5623CD48" w14:textId="77777777" w:rsidR="002253B4" w:rsidRPr="009E59CF" w:rsidRDefault="002253B4" w:rsidP="002253B4">
      <w:pPr>
        <w:rPr>
          <w:rFonts w:cs="Interstate-BoldCondensed"/>
          <w:b/>
          <w:bCs/>
          <w:sz w:val="28"/>
        </w:rPr>
      </w:pPr>
      <w:r w:rsidRPr="0052531B">
        <w:t xml:space="preserve">How much tax would be payable upon </w:t>
      </w:r>
      <w:r w:rsidR="00B547E5">
        <w:t>Mildred</w:t>
      </w:r>
      <w:r w:rsidRPr="0052531B">
        <w:t xml:space="preserve"> inheriting </w:t>
      </w:r>
      <w:r w:rsidR="00B547E5">
        <w:t>her share of Peter's</w:t>
      </w:r>
      <w:r w:rsidRPr="0052531B">
        <w:t xml:space="preserve"> death benefit? (Please base your answer on 201</w:t>
      </w:r>
      <w:r>
        <w:t>7</w:t>
      </w:r>
      <w:r w:rsidRPr="0052531B">
        <w:t>/1</w:t>
      </w:r>
      <w:r>
        <w:t>8</w:t>
      </w:r>
      <w:r w:rsidRPr="0052531B">
        <w:t xml:space="preserve"> financial year tax rates).</w:t>
      </w:r>
    </w:p>
    <w:p w14:paraId="368721DE" w14:textId="77777777" w:rsidR="002253B4" w:rsidRDefault="00E6223F" w:rsidP="002253B4">
      <w:r>
        <w:rPr>
          <w:noProof/>
          <w:lang w:val="en-AU" w:eastAsia="en-AU"/>
        </w:rPr>
        <mc:AlternateContent>
          <mc:Choice Requires="wps">
            <w:drawing>
              <wp:anchor distT="45720" distB="45720" distL="114300" distR="114300" simplePos="0" relativeHeight="251928576" behindDoc="0" locked="0" layoutInCell="1" allowOverlap="1" wp14:anchorId="474F5C02" wp14:editId="4A898441">
                <wp:simplePos x="0" y="0"/>
                <wp:positionH relativeFrom="column">
                  <wp:posOffset>-24765</wp:posOffset>
                </wp:positionH>
                <wp:positionV relativeFrom="paragraph">
                  <wp:posOffset>245110</wp:posOffset>
                </wp:positionV>
                <wp:extent cx="5838825" cy="2045335"/>
                <wp:effectExtent l="0" t="0" r="28575" b="12065"/>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45335"/>
                        </a:xfrm>
                        <a:prstGeom prst="rect">
                          <a:avLst/>
                        </a:prstGeom>
                        <a:solidFill>
                          <a:srgbClr val="FFFFFF"/>
                        </a:solidFill>
                        <a:ln w="9525">
                          <a:solidFill>
                            <a:srgbClr val="000000"/>
                          </a:solidFill>
                          <a:miter lim="800000"/>
                          <a:headEnd/>
                          <a:tailEnd/>
                        </a:ln>
                      </wps:spPr>
                      <wps:txbx>
                        <w:txbxContent>
                          <w:p w14:paraId="3C0F053C" w14:textId="475C22FD" w:rsidR="001C7F97" w:rsidRDefault="001C7F97" w:rsidP="002253B4">
                            <w:pPr>
                              <w:rPr>
                                <w:b/>
                              </w:rPr>
                            </w:pPr>
                          </w:p>
                          <w:p w14:paraId="57392610" w14:textId="77777777" w:rsidR="001C7F97" w:rsidRPr="00204B4B" w:rsidRDefault="001C7F97" w:rsidP="002253B4">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F5C02" id="_x0000_s1068" type="#_x0000_t202" style="position:absolute;margin-left:-1.95pt;margin-top:19.3pt;width:459.75pt;height:161.05pt;z-index:251928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">
                <v:textbox>
                  <w:txbxContent>
                    <w:p w14:paraId="3C0F053C" w14:textId="475C22FD" w:rsidR="001C7F97" w:rsidRDefault="001C7F97" w:rsidP="002253B4">
                      <w:pPr>
                        <w:rPr>
                          <w:b/>
                        </w:rPr>
                      </w:pPr>
                    </w:p>
                    <w:p w14:paraId="57392610" w14:textId="77777777" w:rsidR="001C7F97" w:rsidRPr="00204B4B" w:rsidRDefault="001C7F97" w:rsidP="002253B4">
                      <w:pPr>
                        <w:rPr>
                          <w:b/>
                        </w:rPr>
                      </w:pPr>
                    </w:p>
                  </w:txbxContent>
                </v:textbox>
                <w10:wrap type="square"/>
              </v:shape>
            </w:pict>
          </mc:Fallback>
        </mc:AlternateContent>
      </w:r>
    </w:p>
    <w:p w14:paraId="792B0BE6" w14:textId="77777777" w:rsidR="002253B4" w:rsidRPr="00851EC4" w:rsidRDefault="002253B4" w:rsidP="002253B4"/>
    <w:p w14:paraId="037476FC" w14:textId="77777777" w:rsidR="002253B4" w:rsidRDefault="002253B4" w:rsidP="002253B4">
      <w:pPr>
        <w:rPr>
          <w:b/>
          <w:sz w:val="24"/>
          <w:szCs w:val="24"/>
        </w:rPr>
      </w:pPr>
    </w:p>
    <w:p w14:paraId="260561EA" w14:textId="77777777" w:rsidR="002253B4" w:rsidRDefault="002253B4" w:rsidP="002253B4">
      <w:pPr>
        <w:rPr>
          <w:b/>
          <w:sz w:val="24"/>
          <w:szCs w:val="24"/>
        </w:rPr>
      </w:pPr>
    </w:p>
    <w:p w14:paraId="378A029C" w14:textId="77777777" w:rsidR="002253B4" w:rsidRDefault="002253B4" w:rsidP="002253B4">
      <w:pPr>
        <w:rPr>
          <w:b/>
          <w:sz w:val="24"/>
          <w:szCs w:val="24"/>
        </w:rPr>
      </w:pPr>
    </w:p>
    <w:p w14:paraId="4492E1C7" w14:textId="77777777" w:rsidR="002253B4" w:rsidRDefault="002253B4" w:rsidP="002253B4">
      <w:pPr>
        <w:rPr>
          <w:b/>
          <w:sz w:val="24"/>
          <w:szCs w:val="24"/>
        </w:rPr>
      </w:pPr>
    </w:p>
    <w:p w14:paraId="51EC7798" w14:textId="77777777" w:rsidR="002253B4" w:rsidRDefault="002253B4" w:rsidP="002253B4">
      <w:pPr>
        <w:rPr>
          <w:b/>
          <w:sz w:val="24"/>
          <w:szCs w:val="24"/>
        </w:rPr>
      </w:pPr>
    </w:p>
    <w:p w14:paraId="77B4D60F" w14:textId="77777777" w:rsidR="002253B4" w:rsidRDefault="002253B4" w:rsidP="002253B4">
      <w:pPr>
        <w:rPr>
          <w:b/>
          <w:sz w:val="24"/>
          <w:szCs w:val="24"/>
        </w:rPr>
      </w:pPr>
    </w:p>
    <w:p w14:paraId="6F850777" w14:textId="77777777" w:rsidR="00F96D69" w:rsidRDefault="00F96D69" w:rsidP="00990704">
      <w:pPr>
        <w:rPr>
          <w:b/>
          <w:sz w:val="24"/>
          <w:szCs w:val="24"/>
        </w:rPr>
      </w:pPr>
    </w:p>
    <w:p w14:paraId="5D7C508C" w14:textId="77777777" w:rsidR="00990704" w:rsidRDefault="009E59CF" w:rsidP="00990704">
      <w:pPr>
        <w:rPr>
          <w:rFonts w:cs="Interstate-BoldCondensed"/>
          <w:b/>
          <w:bCs/>
          <w:sz w:val="28"/>
        </w:rPr>
      </w:pPr>
      <w:r w:rsidRPr="004B48B0">
        <w:rPr>
          <w:b/>
          <w:sz w:val="24"/>
          <w:szCs w:val="24"/>
        </w:rPr>
        <w:t xml:space="preserve">Question </w:t>
      </w:r>
      <w:r>
        <w:rPr>
          <w:b/>
          <w:sz w:val="24"/>
          <w:szCs w:val="24"/>
        </w:rPr>
        <w:t>5</w:t>
      </w:r>
      <w:r w:rsidRPr="004B48B0">
        <w:rPr>
          <w:b/>
          <w:sz w:val="24"/>
          <w:szCs w:val="24"/>
        </w:rPr>
        <w:t>.</w:t>
      </w:r>
      <w:r w:rsidR="001858F0">
        <w:rPr>
          <w:b/>
          <w:sz w:val="24"/>
          <w:szCs w:val="24"/>
        </w:rPr>
        <w:t>7</w:t>
      </w:r>
      <w:r>
        <w:rPr>
          <w:rFonts w:cs="Interstate-BoldCondensed"/>
          <w:b/>
          <w:bCs/>
          <w:sz w:val="28"/>
        </w:rPr>
        <w:tab/>
      </w:r>
    </w:p>
    <w:p w14:paraId="052AEF7E" w14:textId="77777777" w:rsidR="00D41958" w:rsidRDefault="00D41958" w:rsidP="00D41958">
      <w:r>
        <w:t>Upon Eliza's death, her benefit is to be split 50/50 between her husband Peter and her son Max.</w:t>
      </w:r>
    </w:p>
    <w:p w14:paraId="5B326613" w14:textId="77777777" w:rsidR="00D41958" w:rsidRPr="009E59CF" w:rsidRDefault="00D41958" w:rsidP="00D41958">
      <w:pPr>
        <w:rPr>
          <w:rFonts w:cs="Interstate-BoldCondensed"/>
          <w:b/>
          <w:bCs/>
          <w:sz w:val="28"/>
        </w:rPr>
      </w:pPr>
      <w:r w:rsidRPr="0052531B">
        <w:t xml:space="preserve">How much tax would be payable upon </w:t>
      </w:r>
      <w:r>
        <w:t>Max</w:t>
      </w:r>
      <w:r w:rsidRPr="0052531B">
        <w:t xml:space="preserve"> inheriting </w:t>
      </w:r>
      <w:r>
        <w:t>his share of Eliza's</w:t>
      </w:r>
      <w:r w:rsidRPr="0052531B">
        <w:t xml:space="preserve"> death benefit? (Please base your answer on 201</w:t>
      </w:r>
      <w:r>
        <w:t>7</w:t>
      </w:r>
      <w:r w:rsidRPr="0052531B">
        <w:t>/1</w:t>
      </w:r>
      <w:r>
        <w:t>8</w:t>
      </w:r>
      <w:r w:rsidRPr="0052531B">
        <w:t xml:space="preserve"> financial year tax rates).</w:t>
      </w:r>
      <w:r w:rsidRPr="009E59CF">
        <w:rPr>
          <w:rFonts w:cs="Interstate-BoldCondensed"/>
          <w:b/>
          <w:bCs/>
          <w:sz w:val="28"/>
        </w:rPr>
        <w:t xml:space="preserve"> </w:t>
      </w:r>
    </w:p>
    <w:p w14:paraId="3782D4AC" w14:textId="77777777" w:rsidR="00D41958" w:rsidRDefault="00D41958" w:rsidP="00990704"/>
    <w:p w14:paraId="3125A84C" w14:textId="77777777" w:rsidR="009E59CF" w:rsidRDefault="00E6223F" w:rsidP="003556D3">
      <w:r>
        <w:rPr>
          <w:rFonts w:cs="Interstate-BoldCondensed"/>
          <w:b/>
          <w:bCs/>
          <w:noProof/>
          <w:sz w:val="28"/>
          <w:lang w:val="en-AU" w:eastAsia="en-AU"/>
        </w:rPr>
        <mc:AlternateContent>
          <mc:Choice Requires="wps">
            <w:drawing>
              <wp:anchor distT="45720" distB="45720" distL="114300" distR="114300" simplePos="0" relativeHeight="251888640" behindDoc="0" locked="0" layoutInCell="1" allowOverlap="1" wp14:anchorId="18A38F0D" wp14:editId="55B3AC9B">
                <wp:simplePos x="0" y="0"/>
                <wp:positionH relativeFrom="column">
                  <wp:posOffset>-24765</wp:posOffset>
                </wp:positionH>
                <wp:positionV relativeFrom="paragraph">
                  <wp:posOffset>79375</wp:posOffset>
                </wp:positionV>
                <wp:extent cx="5838825" cy="2186305"/>
                <wp:effectExtent l="0" t="0" r="28575" b="23495"/>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186305"/>
                        </a:xfrm>
                        <a:prstGeom prst="rect">
                          <a:avLst/>
                        </a:prstGeom>
                        <a:solidFill>
                          <a:srgbClr val="FFFFFF"/>
                        </a:solidFill>
                        <a:ln w="9525">
                          <a:solidFill>
                            <a:srgbClr val="000000"/>
                          </a:solidFill>
                          <a:miter lim="800000"/>
                          <a:headEnd/>
                          <a:tailEnd/>
                        </a:ln>
                      </wps:spPr>
                      <wps:txbx>
                        <w:txbxContent>
                          <w:p w14:paraId="394CF8F9" w14:textId="5886BFFB" w:rsidR="001C7F97" w:rsidRDefault="001C7F97" w:rsidP="00D552CA">
                            <w:pPr>
                              <w:rPr>
                                <w:b/>
                              </w:rPr>
                            </w:pPr>
                          </w:p>
                          <w:p w14:paraId="5589F123" w14:textId="77777777" w:rsidR="001C7F97" w:rsidRPr="00990704" w:rsidRDefault="001C7F97" w:rsidP="009907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38F0D" id="Text Box 30" o:spid="_x0000_s1069" type="#_x0000_t202" style="position:absolute;margin-left:-1.95pt;margin-top:6.25pt;width:459.75pt;height:172.15pt;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">
                <v:textbox>
                  <w:txbxContent>
                    <w:p w14:paraId="394CF8F9" w14:textId="5886BFFB" w:rsidR="001C7F97" w:rsidRDefault="001C7F97" w:rsidP="00D552CA">
                      <w:pPr>
                        <w:rPr>
                          <w:b/>
                        </w:rPr>
                      </w:pPr>
                    </w:p>
                    <w:p w14:paraId="5589F123" w14:textId="77777777" w:rsidR="001C7F97" w:rsidRPr="00990704" w:rsidRDefault="001C7F97" w:rsidP="00990704"/>
                  </w:txbxContent>
                </v:textbox>
                <w10:wrap type="square"/>
              </v:shape>
            </w:pict>
          </mc:Fallback>
        </mc:AlternateContent>
      </w:r>
    </w:p>
    <w:p w14:paraId="0CB62EF9" w14:textId="77777777" w:rsidR="009E59CF" w:rsidRDefault="009E59CF" w:rsidP="003556D3"/>
    <w:p w14:paraId="4434C53F" w14:textId="77777777" w:rsidR="009E59CF" w:rsidRDefault="009E59CF" w:rsidP="003556D3"/>
    <w:p w14:paraId="377FE3F8" w14:textId="77777777" w:rsidR="009E59CF" w:rsidRDefault="009E59CF" w:rsidP="003556D3"/>
    <w:p w14:paraId="40597204" w14:textId="77777777" w:rsidR="009E59CF" w:rsidRDefault="009E59CF" w:rsidP="003556D3"/>
    <w:p w14:paraId="4277E3E3" w14:textId="77777777" w:rsidR="009E59CF" w:rsidRDefault="009E59CF" w:rsidP="003556D3"/>
    <w:p w14:paraId="0C6E4C8A" w14:textId="77777777" w:rsidR="0030636D" w:rsidRDefault="0030636D" w:rsidP="00F96D69">
      <w:pPr>
        <w:rPr>
          <w:b/>
          <w:sz w:val="24"/>
          <w:szCs w:val="24"/>
        </w:rPr>
      </w:pPr>
    </w:p>
    <w:p w14:paraId="7E7B1223" w14:textId="77777777" w:rsidR="0030636D" w:rsidRDefault="0030636D" w:rsidP="00F96D69">
      <w:pPr>
        <w:rPr>
          <w:b/>
          <w:sz w:val="24"/>
          <w:szCs w:val="24"/>
        </w:rPr>
      </w:pPr>
    </w:p>
    <w:p w14:paraId="5273B7E8" w14:textId="77777777" w:rsidR="00F96D69" w:rsidRDefault="00F96D69" w:rsidP="00F96D69">
      <w:pPr>
        <w:rPr>
          <w:rFonts w:cs="Interstate-BoldCondensed"/>
          <w:b/>
          <w:bCs/>
          <w:sz w:val="28"/>
        </w:rPr>
      </w:pPr>
      <w:r w:rsidRPr="004B48B0">
        <w:rPr>
          <w:b/>
          <w:sz w:val="24"/>
          <w:szCs w:val="24"/>
        </w:rPr>
        <w:t xml:space="preserve">Question </w:t>
      </w:r>
      <w:r>
        <w:rPr>
          <w:b/>
          <w:sz w:val="24"/>
          <w:szCs w:val="24"/>
        </w:rPr>
        <w:t>5</w:t>
      </w:r>
      <w:r w:rsidRPr="004B48B0">
        <w:rPr>
          <w:b/>
          <w:sz w:val="24"/>
          <w:szCs w:val="24"/>
        </w:rPr>
        <w:t>.</w:t>
      </w:r>
      <w:r w:rsidR="001858F0">
        <w:rPr>
          <w:b/>
          <w:sz w:val="24"/>
          <w:szCs w:val="24"/>
        </w:rPr>
        <w:t>8</w:t>
      </w:r>
      <w:r>
        <w:rPr>
          <w:rFonts w:cs="Interstate-BoldCondensed"/>
          <w:b/>
          <w:bCs/>
          <w:sz w:val="28"/>
        </w:rPr>
        <w:tab/>
      </w:r>
      <w:r>
        <w:rPr>
          <w:rFonts w:cs="Interstate-BoldCondensed"/>
          <w:b/>
          <w:bCs/>
          <w:sz w:val="28"/>
        </w:rPr>
        <w:tab/>
      </w:r>
    </w:p>
    <w:p w14:paraId="3C632E67" w14:textId="77777777" w:rsidR="00BD5E31" w:rsidRDefault="007F4139" w:rsidP="00BD5E31">
      <w:r>
        <w:t xml:space="preserve">Upon Eliza's </w:t>
      </w:r>
      <w:r w:rsidR="00BD5E31">
        <w:t>death, her benefit is to be split 50/50 between her husband Peter and her son Max.</w:t>
      </w:r>
    </w:p>
    <w:p w14:paraId="43F7E735" w14:textId="77777777" w:rsidR="00BD5E31" w:rsidRPr="009E59CF" w:rsidRDefault="00BD5E31" w:rsidP="00BD5E31">
      <w:pPr>
        <w:rPr>
          <w:rFonts w:cs="Interstate-BoldCondensed"/>
          <w:b/>
          <w:bCs/>
          <w:sz w:val="28"/>
        </w:rPr>
      </w:pPr>
      <w:r w:rsidRPr="0052531B">
        <w:t xml:space="preserve">How much tax would be payable upon </w:t>
      </w:r>
      <w:r>
        <w:t>Peter</w:t>
      </w:r>
      <w:r w:rsidRPr="0052531B">
        <w:t xml:space="preserve"> inheriting </w:t>
      </w:r>
      <w:r>
        <w:t>his share of Eliza's</w:t>
      </w:r>
      <w:r w:rsidRPr="0052531B">
        <w:t xml:space="preserve"> death benefit? (Please base your answer on 201</w:t>
      </w:r>
      <w:r>
        <w:t>7</w:t>
      </w:r>
      <w:r w:rsidRPr="0052531B">
        <w:t>/1</w:t>
      </w:r>
      <w:r>
        <w:t>8</w:t>
      </w:r>
      <w:r w:rsidRPr="0052531B">
        <w:t xml:space="preserve"> financial year tax rates).</w:t>
      </w:r>
      <w:r w:rsidRPr="009E59CF">
        <w:rPr>
          <w:rFonts w:cs="Interstate-BoldCondensed"/>
          <w:b/>
          <w:bCs/>
          <w:sz w:val="28"/>
        </w:rPr>
        <w:t xml:space="preserve"> </w:t>
      </w:r>
    </w:p>
    <w:p w14:paraId="186DA22A" w14:textId="77777777" w:rsidR="00F96D69" w:rsidRDefault="00E6223F" w:rsidP="00F96D69">
      <w:r>
        <w:rPr>
          <w:noProof/>
          <w:lang w:val="en-AU" w:eastAsia="en-AU"/>
        </w:rPr>
        <mc:AlternateContent>
          <mc:Choice Requires="wps">
            <w:drawing>
              <wp:anchor distT="45720" distB="45720" distL="114300" distR="114300" simplePos="0" relativeHeight="251890688" behindDoc="0" locked="0" layoutInCell="1" allowOverlap="1" wp14:anchorId="68F189B4" wp14:editId="153C9E9A">
                <wp:simplePos x="0" y="0"/>
                <wp:positionH relativeFrom="column">
                  <wp:posOffset>-24765</wp:posOffset>
                </wp:positionH>
                <wp:positionV relativeFrom="paragraph">
                  <wp:posOffset>245110</wp:posOffset>
                </wp:positionV>
                <wp:extent cx="5838825" cy="2013585"/>
                <wp:effectExtent l="0" t="0" r="28575" b="24765"/>
                <wp:wrapSquare wrapText="bothSides"/>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013585"/>
                        </a:xfrm>
                        <a:prstGeom prst="rect">
                          <a:avLst/>
                        </a:prstGeom>
                        <a:solidFill>
                          <a:srgbClr val="FFFFFF"/>
                        </a:solidFill>
                        <a:ln w="9525">
                          <a:solidFill>
                            <a:srgbClr val="000000"/>
                          </a:solidFill>
                          <a:miter lim="800000"/>
                          <a:headEnd/>
                          <a:tailEnd/>
                        </a:ln>
                      </wps:spPr>
                      <wps:txbx>
                        <w:txbxContent>
                          <w:p w14:paraId="23BFFF7C" w14:textId="77777777" w:rsidR="001C7F97" w:rsidRPr="00015E06" w:rsidRDefault="001C7F97" w:rsidP="00015E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189B4" id="Text Box 31" o:spid="_x0000_s1070" type="#_x0000_t202" style="position:absolute;margin-left:-1.95pt;margin-top:19.3pt;width:459.75pt;height:158.5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">
                <v:textbox>
                  <w:txbxContent>
                    <w:p w14:paraId="23BFFF7C" w14:textId="77777777" w:rsidR="001C7F97" w:rsidRPr="00015E06" w:rsidRDefault="001C7F97" w:rsidP="00015E06"/>
                  </w:txbxContent>
                </v:textbox>
                <w10:wrap type="square"/>
              </v:shape>
            </w:pict>
          </mc:Fallback>
        </mc:AlternateContent>
      </w:r>
    </w:p>
    <w:p w14:paraId="40F2EACB" w14:textId="77777777" w:rsidR="00F96D69" w:rsidRPr="00851EC4" w:rsidRDefault="00F96D69" w:rsidP="00F96D69"/>
    <w:p w14:paraId="422636CD" w14:textId="77777777" w:rsidR="00F96D69" w:rsidRDefault="00F96D69" w:rsidP="00F96D69">
      <w:pPr>
        <w:rPr>
          <w:b/>
          <w:sz w:val="24"/>
          <w:szCs w:val="24"/>
        </w:rPr>
      </w:pPr>
    </w:p>
    <w:p w14:paraId="4F113422" w14:textId="77777777" w:rsidR="00F96D69" w:rsidRDefault="00F96D69" w:rsidP="00F96D69">
      <w:pPr>
        <w:rPr>
          <w:b/>
          <w:sz w:val="24"/>
          <w:szCs w:val="24"/>
        </w:rPr>
      </w:pPr>
    </w:p>
    <w:p w14:paraId="6209D823" w14:textId="77777777" w:rsidR="0030636D" w:rsidRDefault="0030636D" w:rsidP="0030636D">
      <w:pPr>
        <w:rPr>
          <w:b/>
          <w:sz w:val="24"/>
          <w:szCs w:val="24"/>
        </w:rPr>
      </w:pPr>
    </w:p>
    <w:p w14:paraId="2EB5A41D" w14:textId="77777777" w:rsidR="0030636D" w:rsidRDefault="0030636D" w:rsidP="0030636D">
      <w:pPr>
        <w:rPr>
          <w:b/>
          <w:sz w:val="24"/>
          <w:szCs w:val="24"/>
        </w:rPr>
      </w:pPr>
    </w:p>
    <w:p w14:paraId="0965A782" w14:textId="77777777" w:rsidR="0030636D" w:rsidRDefault="0030636D" w:rsidP="0030636D">
      <w:pPr>
        <w:rPr>
          <w:b/>
          <w:sz w:val="24"/>
          <w:szCs w:val="24"/>
        </w:rPr>
      </w:pPr>
    </w:p>
    <w:p w14:paraId="1BD7D7D5" w14:textId="77777777" w:rsidR="003556D3" w:rsidRDefault="003556D3" w:rsidP="003556D3">
      <w:pPr>
        <w:ind w:firstLine="720"/>
      </w:pPr>
    </w:p>
    <w:sectPr w:rsidR="003556D3" w:rsidSect="005368BC">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1134" w:left="1134" w:header="72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00A39" w14:textId="77777777" w:rsidR="006363C4" w:rsidRDefault="006363C4" w:rsidP="0022539E">
      <w:pPr>
        <w:spacing w:after="0" w:line="240" w:lineRule="auto"/>
      </w:pPr>
      <w:r>
        <w:separator/>
      </w:r>
    </w:p>
  </w:endnote>
  <w:endnote w:type="continuationSeparator" w:id="0">
    <w:p w14:paraId="442DBB5D" w14:textId="77777777" w:rsidR="006363C4" w:rsidRDefault="006363C4" w:rsidP="00225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panose1 w:val="00000000000000000000"/>
    <w:charset w:val="00"/>
    <w:family w:val="roman"/>
    <w:notTrueType/>
    <w:pitch w:val="variable"/>
    <w:sig w:usb0="00000003" w:usb1="00000000" w:usb2="00000000" w:usb3="00000000" w:csb0="00000001" w:csb1="00000000"/>
  </w:font>
  <w:font w:name="Myriad Pro">
    <w:altName w:val="Times New Roman"/>
    <w:charset w:val="00"/>
    <w:family w:val="auto"/>
    <w:pitch w:val="variable"/>
    <w:sig w:usb0="00000001"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Helvetica-Narrow">
    <w:altName w:val="Arial Narrow"/>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terstate-BoldCondense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855F9" w14:textId="77777777" w:rsidR="0039574C" w:rsidRDefault="00395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757B" w14:textId="07984305" w:rsidR="001C7F97" w:rsidRDefault="001C7F97">
    <w:pPr>
      <w:pStyle w:val="Footer"/>
    </w:pPr>
    <w:r>
      <w:rPr>
        <w:noProof/>
        <w:lang w:val="en-AU"/>
      </w:rPr>
      <mc:AlternateContent>
        <mc:Choice Requires="wps">
          <w:drawing>
            <wp:anchor distT="0" distB="0" distL="114300" distR="114300" simplePos="0" relativeHeight="251659264" behindDoc="0" locked="0" layoutInCell="1" allowOverlap="1" wp14:anchorId="57C7D231" wp14:editId="5EAC3B9E">
              <wp:simplePos x="0" y="0"/>
              <wp:positionH relativeFrom="column">
                <wp:posOffset>-501015</wp:posOffset>
              </wp:positionH>
              <wp:positionV relativeFrom="paragraph">
                <wp:posOffset>332740</wp:posOffset>
              </wp:positionV>
              <wp:extent cx="2295525" cy="2971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97180"/>
                      </a:xfrm>
                      <a:prstGeom prst="rect">
                        <a:avLst/>
                      </a:prstGeom>
                      <a:solidFill>
                        <a:srgbClr val="FFFFFF"/>
                      </a:solidFill>
                      <a:ln w="9525">
                        <a:noFill/>
                        <a:miter lim="800000"/>
                        <a:headEnd/>
                        <a:tailEnd/>
                      </a:ln>
                    </wps:spPr>
                    <wps:txbx>
                      <w:txbxContent>
                        <w:p w14:paraId="67AE16AE" w14:textId="774FDBF9" w:rsidR="001C7F97" w:rsidRPr="003F74C7" w:rsidRDefault="001C7F97">
                          <w:pPr>
                            <w:rPr>
                              <w:i/>
                              <w:sz w:val="16"/>
                              <w:szCs w:val="16"/>
                            </w:rPr>
                          </w:pPr>
                          <w:r>
                            <w:rPr>
                              <w:i/>
                              <w:sz w:val="16"/>
                              <w:szCs w:val="16"/>
                            </w:rPr>
                            <w:t xml:space="preserve">DFP+SMSF Module 3Wkplace </w:t>
                          </w:r>
                          <w:r w:rsidR="00AC2B8E">
                            <w:rPr>
                              <w:i/>
                              <w:sz w:val="16"/>
                              <w:szCs w:val="16"/>
                            </w:rPr>
                            <w:t>Simulation</w:t>
                          </w:r>
                          <w:r w:rsidR="0039574C">
                            <w:rPr>
                              <w:i/>
                              <w:sz w:val="16"/>
                              <w:szCs w:val="16"/>
                            </w:rPr>
                            <w:t xml:space="preserve"> </w:t>
                          </w:r>
                          <w:r w:rsidR="00AC2B8E">
                            <w:rPr>
                              <w:i/>
                              <w:sz w:val="16"/>
                              <w:szCs w:val="16"/>
                            </w:rPr>
                            <w:t xml:space="preserve">1707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7D231" id="_x0000_t202" coordsize="21600,21600" o:spt="202" path="m,l,21600r21600,l21600,xe">
              <v:stroke joinstyle="miter"/>
              <v:path gradientshapeok="t" o:connecttype="rect"/>
            </v:shapetype>
            <v:shape id="_x0000_s1071" type="#_x0000_t202" style="position:absolute;margin-left:-39.45pt;margin-top:26.2pt;width:180.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" stroked="f">
              <v:textbox>
                <w:txbxContent>
                  <w:p w14:paraId="67AE16AE" w14:textId="774FDBF9" w:rsidR="001C7F97" w:rsidRPr="003F74C7" w:rsidRDefault="001C7F97">
                    <w:pPr>
                      <w:rPr>
                        <w:i/>
                        <w:sz w:val="16"/>
                        <w:szCs w:val="16"/>
                      </w:rPr>
                    </w:pPr>
                    <w:r>
                      <w:rPr>
                        <w:i/>
                        <w:sz w:val="16"/>
                        <w:szCs w:val="16"/>
                      </w:rPr>
                      <w:t xml:space="preserve">DFP+SMSF Module 3Wkplace </w:t>
                    </w:r>
                    <w:r w:rsidR="00AC2B8E">
                      <w:rPr>
                        <w:i/>
                        <w:sz w:val="16"/>
                        <w:szCs w:val="16"/>
                      </w:rPr>
                      <w:t>Simulation</w:t>
                    </w:r>
                    <w:r w:rsidR="0039574C">
                      <w:rPr>
                        <w:i/>
                        <w:sz w:val="16"/>
                        <w:szCs w:val="16"/>
                      </w:rPr>
                      <w:t xml:space="preserve"> </w:t>
                    </w:r>
                    <w:r w:rsidR="00AC2B8E">
                      <w:rPr>
                        <w:i/>
                        <w:sz w:val="16"/>
                        <w:szCs w:val="16"/>
                      </w:rPr>
                      <w:t xml:space="preserve">1707 </w:t>
                    </w:r>
                  </w:p>
                </w:txbxContent>
              </v:textbox>
            </v:shape>
          </w:pict>
        </mc:Fallback>
      </mc:AlternateContent>
    </w:r>
    <w:r w:rsidR="0039574C">
      <w:rPr>
        <w:noProof/>
        <w:lang w:val="en-AU"/>
      </w:rPr>
      <w:t xml:space="preserve">                                                                                                                                       </w:t>
    </w:r>
    <w:r>
      <w:rPr>
        <w:noProof/>
        <w:lang w:val="en-AU"/>
      </w:rPr>
      <w:drawing>
        <wp:inline distT="0" distB="0" distL="0" distR="0" wp14:anchorId="147D8869" wp14:editId="2EE6ED93">
          <wp:extent cx="902335" cy="760095"/>
          <wp:effectExtent l="0" t="0" r="0" b="1905"/>
          <wp:docPr id="1" name="Picture 1" descr="C:\Users\Cynthia\Dropbox\Monarch 2012\Artwork\Monarch Logo Small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nthia\Dropbox\Monarch 2012\Artwork\Monarch Logo Small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7600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FD5C" w14:textId="77777777" w:rsidR="0039574C" w:rsidRDefault="00395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E0D34" w14:textId="77777777" w:rsidR="006363C4" w:rsidRDefault="006363C4" w:rsidP="0022539E">
      <w:pPr>
        <w:spacing w:after="0" w:line="240" w:lineRule="auto"/>
      </w:pPr>
      <w:r>
        <w:separator/>
      </w:r>
    </w:p>
  </w:footnote>
  <w:footnote w:type="continuationSeparator" w:id="0">
    <w:p w14:paraId="1E751DF7" w14:textId="77777777" w:rsidR="006363C4" w:rsidRDefault="006363C4" w:rsidP="00225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3431" w14:textId="77777777" w:rsidR="0039574C" w:rsidRDefault="00395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690D4" w14:textId="77777777" w:rsidR="001C7F97" w:rsidRDefault="006363C4">
    <w:pPr>
      <w:pStyle w:val="Header"/>
    </w:pPr>
    <w:sdt>
      <w:sdtPr>
        <w:rPr>
          <w:b w:val="0"/>
        </w:rPr>
        <w:id w:val="-1288047518"/>
        <w:docPartObj>
          <w:docPartGallery w:val="Page Numbers (Top of Page)"/>
          <w:docPartUnique/>
        </w:docPartObj>
      </w:sdtPr>
      <w:sdtEndPr>
        <w:rPr>
          <w:noProof/>
        </w:rPr>
      </w:sdtEndPr>
      <w:sdtContent>
        <w:r w:rsidR="001C7F97">
          <w:rPr>
            <w:b w:val="0"/>
          </w:rPr>
          <w:t>Units</w:t>
        </w:r>
        <w:r w:rsidR="001C7F97" w:rsidRPr="008A76F0">
          <w:rPr>
            <w:b w:val="0"/>
          </w:rPr>
          <w:t xml:space="preserve">: FNSASICU503, </w:t>
        </w:r>
      </w:sdtContent>
    </w:sdt>
    <w:r w:rsidR="001C7F97">
      <w:rPr>
        <w:b w:val="0"/>
      </w:rPr>
      <w:t xml:space="preserve">FNSFPL502, FNSFPL503, </w:t>
    </w:r>
    <w:r w:rsidR="001C7F97">
      <w:rPr>
        <w:rFonts w:cs="Arial"/>
        <w:b w:val="0"/>
      </w:rPr>
      <w:t>FNSSMS501, FNSSMS505, FNSSMS601</w:t>
    </w:r>
    <w:r w:rsidR="001C7F97" w:rsidRPr="00B432A4">
      <w:rPr>
        <w:rFonts w:cs="Arial"/>
        <w:b w:val="0"/>
      </w:rPr>
      <w:t>, FNSS</w:t>
    </w:r>
    <w:r w:rsidR="001C7F97">
      <w:rPr>
        <w:rFonts w:cs="Arial"/>
        <w:b w:val="0"/>
      </w:rPr>
      <w:t>MS602</w:t>
    </w:r>
    <w:r w:rsidR="001C7F97" w:rsidRPr="00B432A4">
      <w:rPr>
        <w:rFonts w:cs="Arial"/>
        <w:b w:val="0"/>
      </w:rPr>
      <w:t>, FNSSMS603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2CFC" w14:textId="77777777" w:rsidR="0039574C" w:rsidRDefault="00395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5D8"/>
    <w:multiLevelType w:val="hybridMultilevel"/>
    <w:tmpl w:val="1058512E"/>
    <w:lvl w:ilvl="0" w:tplc="6A1C3C0C">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6C5E3D"/>
    <w:multiLevelType w:val="singleLevel"/>
    <w:tmpl w:val="3DD20E84"/>
    <w:lvl w:ilvl="0">
      <w:start w:val="1"/>
      <w:numFmt w:val="bullet"/>
      <w:pStyle w:val="BodyTextIndent"/>
      <w:lvlText w:val=""/>
      <w:lvlJc w:val="left"/>
      <w:pPr>
        <w:tabs>
          <w:tab w:val="num" w:pos="360"/>
        </w:tabs>
        <w:ind w:left="360" w:hanging="360"/>
      </w:pPr>
      <w:rPr>
        <w:rFonts w:ascii="Symbol" w:hAnsi="Symbol" w:hint="default"/>
      </w:rPr>
    </w:lvl>
  </w:abstractNum>
  <w:abstractNum w:abstractNumId="2">
    <w:nsid w:val="06D7146A"/>
    <w:multiLevelType w:val="hybridMultilevel"/>
    <w:tmpl w:val="A68016FA"/>
    <w:lvl w:ilvl="0" w:tplc="F9503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07D4CE2"/>
    <w:multiLevelType w:val="hybridMultilevel"/>
    <w:tmpl w:val="19CCF4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A26E9D"/>
    <w:multiLevelType w:val="hybridMultilevel"/>
    <w:tmpl w:val="965E41A2"/>
    <w:lvl w:ilvl="0" w:tplc="C05E8A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EB6C20"/>
    <w:multiLevelType w:val="hybridMultilevel"/>
    <w:tmpl w:val="F01646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B45F64"/>
    <w:multiLevelType w:val="hybridMultilevel"/>
    <w:tmpl w:val="A8E26E76"/>
    <w:lvl w:ilvl="0" w:tplc="21447C9E">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743E13"/>
    <w:multiLevelType w:val="hybridMultilevel"/>
    <w:tmpl w:val="2618AE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2B72D6"/>
    <w:multiLevelType w:val="hybridMultilevel"/>
    <w:tmpl w:val="8E92E27E"/>
    <w:lvl w:ilvl="0" w:tplc="F61E75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23F7D1B"/>
    <w:multiLevelType w:val="hybridMultilevel"/>
    <w:tmpl w:val="AD701E7C"/>
    <w:lvl w:ilvl="0" w:tplc="30547282">
      <w:start w:val="1"/>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DD7E62"/>
    <w:multiLevelType w:val="hybridMultilevel"/>
    <w:tmpl w:val="DEFE3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C66DCA"/>
    <w:multiLevelType w:val="hybridMultilevel"/>
    <w:tmpl w:val="777893CC"/>
    <w:lvl w:ilvl="0" w:tplc="6A1C3C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764A78"/>
    <w:multiLevelType w:val="hybridMultilevel"/>
    <w:tmpl w:val="AAE8188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9458F8"/>
    <w:multiLevelType w:val="hybridMultilevel"/>
    <w:tmpl w:val="DBD063D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15D758D"/>
    <w:multiLevelType w:val="hybridMultilevel"/>
    <w:tmpl w:val="D606332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318870D2"/>
    <w:multiLevelType w:val="hybridMultilevel"/>
    <w:tmpl w:val="770C7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0B71F5"/>
    <w:multiLevelType w:val="hybridMultilevel"/>
    <w:tmpl w:val="BF9C4FC6"/>
    <w:lvl w:ilvl="0" w:tplc="0ACC8EB2">
      <w:start w:val="5"/>
      <w:numFmt w:val="decimal"/>
      <w:lvlText w:val="(%1"/>
      <w:lvlJc w:val="left"/>
      <w:pPr>
        <w:ind w:left="927" w:hanging="360"/>
      </w:pPr>
      <w:rPr>
        <w:rFonts w:ascii="Calibri" w:hAnsi="Calibri" w:cs="Calibr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338361B3"/>
    <w:multiLevelType w:val="hybridMultilevel"/>
    <w:tmpl w:val="BDFE47A8"/>
    <w:lvl w:ilvl="0" w:tplc="5F4EA53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C23FF9"/>
    <w:multiLevelType w:val="hybridMultilevel"/>
    <w:tmpl w:val="FD5084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785974"/>
    <w:multiLevelType w:val="hybridMultilevel"/>
    <w:tmpl w:val="230CF97A"/>
    <w:lvl w:ilvl="0" w:tplc="FDD6A25E">
      <w:start w:val="4"/>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85392D"/>
    <w:multiLevelType w:val="multilevel"/>
    <w:tmpl w:val="5F6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C378C"/>
    <w:multiLevelType w:val="hybridMultilevel"/>
    <w:tmpl w:val="63C8809C"/>
    <w:lvl w:ilvl="0" w:tplc="6A1C3C0C">
      <w:start w:val="1"/>
      <w:numFmt w:val="lowerLetter"/>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BF4AF5"/>
    <w:multiLevelType w:val="hybridMultilevel"/>
    <w:tmpl w:val="D808512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3">
    <w:nsid w:val="3B9E5EFD"/>
    <w:multiLevelType w:val="hybridMultilevel"/>
    <w:tmpl w:val="F0687842"/>
    <w:lvl w:ilvl="0" w:tplc="0C090001">
      <w:start w:val="1"/>
      <w:numFmt w:val="bullet"/>
      <w:lvlText w:val=""/>
      <w:lvlJc w:val="left"/>
      <w:pPr>
        <w:ind w:left="185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3F183F48"/>
    <w:multiLevelType w:val="hybridMultilevel"/>
    <w:tmpl w:val="7A78E6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41CB3E75"/>
    <w:multiLevelType w:val="hybridMultilevel"/>
    <w:tmpl w:val="ABE64548"/>
    <w:lvl w:ilvl="0" w:tplc="C64E50F0">
      <w:start w:val="4"/>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13053B"/>
    <w:multiLevelType w:val="hybridMultilevel"/>
    <w:tmpl w:val="965E41A2"/>
    <w:lvl w:ilvl="0" w:tplc="C05E8A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59A6483"/>
    <w:multiLevelType w:val="hybridMultilevel"/>
    <w:tmpl w:val="83F03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67C376F"/>
    <w:multiLevelType w:val="hybridMultilevel"/>
    <w:tmpl w:val="9E6ADAA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nsid w:val="559F7463"/>
    <w:multiLevelType w:val="hybridMultilevel"/>
    <w:tmpl w:val="7354DA22"/>
    <w:lvl w:ilvl="0" w:tplc="17D6C7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CC296E"/>
    <w:multiLevelType w:val="hybridMultilevel"/>
    <w:tmpl w:val="40AECFF8"/>
    <w:lvl w:ilvl="0" w:tplc="3A7ADF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7F6509F"/>
    <w:multiLevelType w:val="hybridMultilevel"/>
    <w:tmpl w:val="62140F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59DE6E4F"/>
    <w:multiLevelType w:val="hybridMultilevel"/>
    <w:tmpl w:val="8D9ACA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C5E5948"/>
    <w:multiLevelType w:val="multilevel"/>
    <w:tmpl w:val="C26A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C3168E"/>
    <w:multiLevelType w:val="hybridMultilevel"/>
    <w:tmpl w:val="6ED42656"/>
    <w:lvl w:ilvl="0" w:tplc="30547282">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5">
    <w:nsid w:val="5F895FC5"/>
    <w:multiLevelType w:val="hybridMultilevel"/>
    <w:tmpl w:val="7A1056CA"/>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036441C"/>
    <w:multiLevelType w:val="hybridMultilevel"/>
    <w:tmpl w:val="90941188"/>
    <w:lvl w:ilvl="0" w:tplc="B6CC2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072369B"/>
    <w:multiLevelType w:val="hybridMultilevel"/>
    <w:tmpl w:val="0C544730"/>
    <w:lvl w:ilvl="0" w:tplc="731EAB50">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406747F"/>
    <w:multiLevelType w:val="hybridMultilevel"/>
    <w:tmpl w:val="7A76720C"/>
    <w:lvl w:ilvl="0" w:tplc="B6CC2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BA4E91"/>
    <w:multiLevelType w:val="hybridMultilevel"/>
    <w:tmpl w:val="26723C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F026423"/>
    <w:multiLevelType w:val="hybridMultilevel"/>
    <w:tmpl w:val="64B84C5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0831754"/>
    <w:multiLevelType w:val="hybridMultilevel"/>
    <w:tmpl w:val="3C863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15F100A"/>
    <w:multiLevelType w:val="hybridMultilevel"/>
    <w:tmpl w:val="8F56561A"/>
    <w:lvl w:ilvl="0" w:tplc="B6CC28C4">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2654AB6"/>
    <w:multiLevelType w:val="hybridMultilevel"/>
    <w:tmpl w:val="BDACDFC0"/>
    <w:lvl w:ilvl="0" w:tplc="8ABCF39A">
      <w:start w:val="2"/>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4FB048E"/>
    <w:multiLevelType w:val="hybridMultilevel"/>
    <w:tmpl w:val="C44880C0"/>
    <w:lvl w:ilvl="0" w:tplc="E6BE9628">
      <w:start w:val="2"/>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A8D3F12"/>
    <w:multiLevelType w:val="hybridMultilevel"/>
    <w:tmpl w:val="F8FA1DEE"/>
    <w:lvl w:ilvl="0" w:tplc="2A6E3C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6">
    <w:nsid w:val="7CEB0EDF"/>
    <w:multiLevelType w:val="hybridMultilevel"/>
    <w:tmpl w:val="7DA81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CFB7D91"/>
    <w:multiLevelType w:val="hybridMultilevel"/>
    <w:tmpl w:val="F234622A"/>
    <w:lvl w:ilvl="0" w:tplc="97ECE274">
      <w:start w:val="8"/>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DE22AD9"/>
    <w:multiLevelType w:val="hybridMultilevel"/>
    <w:tmpl w:val="66EA8042"/>
    <w:lvl w:ilvl="0" w:tplc="52006536">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31"/>
  </w:num>
  <w:num w:numId="3">
    <w:abstractNumId w:val="32"/>
  </w:num>
  <w:num w:numId="4">
    <w:abstractNumId w:val="17"/>
  </w:num>
  <w:num w:numId="5">
    <w:abstractNumId w:val="16"/>
  </w:num>
  <w:num w:numId="6">
    <w:abstractNumId w:val="36"/>
  </w:num>
  <w:num w:numId="7">
    <w:abstractNumId w:val="42"/>
  </w:num>
  <w:num w:numId="8">
    <w:abstractNumId w:val="38"/>
  </w:num>
  <w:num w:numId="9">
    <w:abstractNumId w:val="37"/>
  </w:num>
  <w:num w:numId="10">
    <w:abstractNumId w:val="43"/>
  </w:num>
  <w:num w:numId="11">
    <w:abstractNumId w:val="19"/>
  </w:num>
  <w:num w:numId="12">
    <w:abstractNumId w:val="44"/>
  </w:num>
  <w:num w:numId="13">
    <w:abstractNumId w:val="25"/>
  </w:num>
  <w:num w:numId="14">
    <w:abstractNumId w:val="6"/>
  </w:num>
  <w:num w:numId="15">
    <w:abstractNumId w:val="0"/>
  </w:num>
  <w:num w:numId="16">
    <w:abstractNumId w:val="21"/>
  </w:num>
  <w:num w:numId="17">
    <w:abstractNumId w:val="47"/>
  </w:num>
  <w:num w:numId="18">
    <w:abstractNumId w:val="11"/>
  </w:num>
  <w:num w:numId="19">
    <w:abstractNumId w:val="18"/>
  </w:num>
  <w:num w:numId="20">
    <w:abstractNumId w:val="1"/>
  </w:num>
  <w:num w:numId="21">
    <w:abstractNumId w:val="29"/>
  </w:num>
  <w:num w:numId="22">
    <w:abstractNumId w:val="45"/>
  </w:num>
  <w:num w:numId="23">
    <w:abstractNumId w:val="22"/>
  </w:num>
  <w:num w:numId="24">
    <w:abstractNumId w:val="46"/>
  </w:num>
  <w:num w:numId="25">
    <w:abstractNumId w:val="27"/>
  </w:num>
  <w:num w:numId="26">
    <w:abstractNumId w:val="8"/>
  </w:num>
  <w:num w:numId="27">
    <w:abstractNumId w:val="30"/>
  </w:num>
  <w:num w:numId="28">
    <w:abstractNumId w:val="12"/>
  </w:num>
  <w:num w:numId="29">
    <w:abstractNumId w:val="20"/>
  </w:num>
  <w:num w:numId="30">
    <w:abstractNumId w:val="33"/>
  </w:num>
  <w:num w:numId="31">
    <w:abstractNumId w:val="10"/>
  </w:num>
  <w:num w:numId="32">
    <w:abstractNumId w:val="34"/>
  </w:num>
  <w:num w:numId="33">
    <w:abstractNumId w:val="35"/>
  </w:num>
  <w:num w:numId="34">
    <w:abstractNumId w:val="24"/>
  </w:num>
  <w:num w:numId="35">
    <w:abstractNumId w:val="15"/>
  </w:num>
  <w:num w:numId="36">
    <w:abstractNumId w:val="26"/>
  </w:num>
  <w:num w:numId="37">
    <w:abstractNumId w:val="9"/>
  </w:num>
  <w:num w:numId="38">
    <w:abstractNumId w:val="4"/>
  </w:num>
  <w:num w:numId="39">
    <w:abstractNumId w:val="3"/>
  </w:num>
  <w:num w:numId="40">
    <w:abstractNumId w:val="39"/>
  </w:num>
  <w:num w:numId="41">
    <w:abstractNumId w:val="5"/>
  </w:num>
  <w:num w:numId="42">
    <w:abstractNumId w:val="48"/>
  </w:num>
  <w:num w:numId="43">
    <w:abstractNumId w:val="2"/>
  </w:num>
  <w:num w:numId="44">
    <w:abstractNumId w:val="40"/>
  </w:num>
  <w:num w:numId="45">
    <w:abstractNumId w:val="7"/>
  </w:num>
  <w:num w:numId="46">
    <w:abstractNumId w:val="14"/>
  </w:num>
  <w:num w:numId="47">
    <w:abstractNumId w:val="28"/>
  </w:num>
  <w:num w:numId="48">
    <w:abstractNumId w:val="41"/>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F0"/>
    <w:rsid w:val="00000064"/>
    <w:rsid w:val="00002E25"/>
    <w:rsid w:val="0000432A"/>
    <w:rsid w:val="00005BEE"/>
    <w:rsid w:val="000128FB"/>
    <w:rsid w:val="00013615"/>
    <w:rsid w:val="00015E06"/>
    <w:rsid w:val="00015FDB"/>
    <w:rsid w:val="00017F2F"/>
    <w:rsid w:val="000262D0"/>
    <w:rsid w:val="0003792F"/>
    <w:rsid w:val="00037F59"/>
    <w:rsid w:val="00046208"/>
    <w:rsid w:val="00052318"/>
    <w:rsid w:val="0005244B"/>
    <w:rsid w:val="00052729"/>
    <w:rsid w:val="00055A79"/>
    <w:rsid w:val="00055CDF"/>
    <w:rsid w:val="00060A6A"/>
    <w:rsid w:val="000666FA"/>
    <w:rsid w:val="000734B1"/>
    <w:rsid w:val="00081820"/>
    <w:rsid w:val="0008354C"/>
    <w:rsid w:val="00084367"/>
    <w:rsid w:val="00084710"/>
    <w:rsid w:val="00087B11"/>
    <w:rsid w:val="00092A4A"/>
    <w:rsid w:val="00096D61"/>
    <w:rsid w:val="000A411B"/>
    <w:rsid w:val="000A594F"/>
    <w:rsid w:val="000A7FE1"/>
    <w:rsid w:val="000B17F1"/>
    <w:rsid w:val="000C0C9C"/>
    <w:rsid w:val="000D06B6"/>
    <w:rsid w:val="000E206F"/>
    <w:rsid w:val="000E3740"/>
    <w:rsid w:val="000E45EA"/>
    <w:rsid w:val="000F3DF6"/>
    <w:rsid w:val="000F6950"/>
    <w:rsid w:val="00100633"/>
    <w:rsid w:val="00104FF3"/>
    <w:rsid w:val="00105F88"/>
    <w:rsid w:val="00116A31"/>
    <w:rsid w:val="00125666"/>
    <w:rsid w:val="0013026A"/>
    <w:rsid w:val="0013077D"/>
    <w:rsid w:val="00135031"/>
    <w:rsid w:val="0013515E"/>
    <w:rsid w:val="00143C7F"/>
    <w:rsid w:val="00145B9A"/>
    <w:rsid w:val="001476D4"/>
    <w:rsid w:val="00154775"/>
    <w:rsid w:val="00157A3D"/>
    <w:rsid w:val="001663E9"/>
    <w:rsid w:val="00166C8E"/>
    <w:rsid w:val="00171095"/>
    <w:rsid w:val="00174838"/>
    <w:rsid w:val="00175491"/>
    <w:rsid w:val="00177797"/>
    <w:rsid w:val="00183B21"/>
    <w:rsid w:val="00183EAC"/>
    <w:rsid w:val="001858F0"/>
    <w:rsid w:val="00193EDE"/>
    <w:rsid w:val="00194735"/>
    <w:rsid w:val="00196CD6"/>
    <w:rsid w:val="001A1C85"/>
    <w:rsid w:val="001A2AE2"/>
    <w:rsid w:val="001A3A2B"/>
    <w:rsid w:val="001B1ACB"/>
    <w:rsid w:val="001B20B3"/>
    <w:rsid w:val="001B2E5F"/>
    <w:rsid w:val="001B3125"/>
    <w:rsid w:val="001B654B"/>
    <w:rsid w:val="001C7F97"/>
    <w:rsid w:val="001D081E"/>
    <w:rsid w:val="001D2D77"/>
    <w:rsid w:val="001E4D08"/>
    <w:rsid w:val="001F13D8"/>
    <w:rsid w:val="001F5465"/>
    <w:rsid w:val="00203FB2"/>
    <w:rsid w:val="00204B4B"/>
    <w:rsid w:val="0021026B"/>
    <w:rsid w:val="0021311D"/>
    <w:rsid w:val="0021527C"/>
    <w:rsid w:val="00222872"/>
    <w:rsid w:val="0022414E"/>
    <w:rsid w:val="0022539E"/>
    <w:rsid w:val="002253B4"/>
    <w:rsid w:val="002307A2"/>
    <w:rsid w:val="0023184D"/>
    <w:rsid w:val="00234040"/>
    <w:rsid w:val="00245ED7"/>
    <w:rsid w:val="002476A5"/>
    <w:rsid w:val="00247836"/>
    <w:rsid w:val="0025043F"/>
    <w:rsid w:val="00252573"/>
    <w:rsid w:val="002527A1"/>
    <w:rsid w:val="00253521"/>
    <w:rsid w:val="00255A9B"/>
    <w:rsid w:val="00255C25"/>
    <w:rsid w:val="002574BF"/>
    <w:rsid w:val="0026145A"/>
    <w:rsid w:val="0026193C"/>
    <w:rsid w:val="0026330E"/>
    <w:rsid w:val="00280F4D"/>
    <w:rsid w:val="00281553"/>
    <w:rsid w:val="00292AAA"/>
    <w:rsid w:val="00296A67"/>
    <w:rsid w:val="002B3291"/>
    <w:rsid w:val="002C1BE6"/>
    <w:rsid w:val="002C33C1"/>
    <w:rsid w:val="002C5157"/>
    <w:rsid w:val="002D3270"/>
    <w:rsid w:val="002D5EEA"/>
    <w:rsid w:val="002D5FAC"/>
    <w:rsid w:val="002E278C"/>
    <w:rsid w:val="002E4FC0"/>
    <w:rsid w:val="002F0F55"/>
    <w:rsid w:val="002F1949"/>
    <w:rsid w:val="002F40DA"/>
    <w:rsid w:val="00305E72"/>
    <w:rsid w:val="0030636D"/>
    <w:rsid w:val="00306F33"/>
    <w:rsid w:val="00312C3D"/>
    <w:rsid w:val="00314024"/>
    <w:rsid w:val="00314E97"/>
    <w:rsid w:val="00316F1E"/>
    <w:rsid w:val="00324792"/>
    <w:rsid w:val="00327B58"/>
    <w:rsid w:val="0033635C"/>
    <w:rsid w:val="00336F38"/>
    <w:rsid w:val="00343F3F"/>
    <w:rsid w:val="00344211"/>
    <w:rsid w:val="00354062"/>
    <w:rsid w:val="003556D3"/>
    <w:rsid w:val="003604EF"/>
    <w:rsid w:val="00360621"/>
    <w:rsid w:val="00362B10"/>
    <w:rsid w:val="00370874"/>
    <w:rsid w:val="00371A0E"/>
    <w:rsid w:val="00384665"/>
    <w:rsid w:val="00390F56"/>
    <w:rsid w:val="0039210A"/>
    <w:rsid w:val="0039574C"/>
    <w:rsid w:val="00395E08"/>
    <w:rsid w:val="003A0547"/>
    <w:rsid w:val="003A47F0"/>
    <w:rsid w:val="003B502D"/>
    <w:rsid w:val="003C3E32"/>
    <w:rsid w:val="003C44D4"/>
    <w:rsid w:val="003D10F5"/>
    <w:rsid w:val="003D2C38"/>
    <w:rsid w:val="003D4D50"/>
    <w:rsid w:val="003D7647"/>
    <w:rsid w:val="003E0523"/>
    <w:rsid w:val="003E404B"/>
    <w:rsid w:val="003E5122"/>
    <w:rsid w:val="003E778F"/>
    <w:rsid w:val="003F0D3E"/>
    <w:rsid w:val="003F1DB8"/>
    <w:rsid w:val="003F3449"/>
    <w:rsid w:val="003F5742"/>
    <w:rsid w:val="003F74C7"/>
    <w:rsid w:val="00403652"/>
    <w:rsid w:val="00406F98"/>
    <w:rsid w:val="00414B80"/>
    <w:rsid w:val="00416CA9"/>
    <w:rsid w:val="00420130"/>
    <w:rsid w:val="00426232"/>
    <w:rsid w:val="0043179F"/>
    <w:rsid w:val="00433884"/>
    <w:rsid w:val="004376E3"/>
    <w:rsid w:val="00441117"/>
    <w:rsid w:val="00441B24"/>
    <w:rsid w:val="00444440"/>
    <w:rsid w:val="004458D9"/>
    <w:rsid w:val="00446106"/>
    <w:rsid w:val="00452924"/>
    <w:rsid w:val="00463EB1"/>
    <w:rsid w:val="00472850"/>
    <w:rsid w:val="00475FE9"/>
    <w:rsid w:val="0047680E"/>
    <w:rsid w:val="004779F2"/>
    <w:rsid w:val="004808F6"/>
    <w:rsid w:val="00480FBC"/>
    <w:rsid w:val="00481DAC"/>
    <w:rsid w:val="00484B65"/>
    <w:rsid w:val="004862AC"/>
    <w:rsid w:val="0049374D"/>
    <w:rsid w:val="0049696E"/>
    <w:rsid w:val="004969FD"/>
    <w:rsid w:val="0049766B"/>
    <w:rsid w:val="004A41DA"/>
    <w:rsid w:val="004A4C38"/>
    <w:rsid w:val="004A7049"/>
    <w:rsid w:val="004B3702"/>
    <w:rsid w:val="004B6E98"/>
    <w:rsid w:val="004B7DE0"/>
    <w:rsid w:val="004C29FD"/>
    <w:rsid w:val="004C7411"/>
    <w:rsid w:val="004D08B1"/>
    <w:rsid w:val="004D2CCD"/>
    <w:rsid w:val="004E04F7"/>
    <w:rsid w:val="004E0F76"/>
    <w:rsid w:val="004F3ED6"/>
    <w:rsid w:val="00504560"/>
    <w:rsid w:val="0050538C"/>
    <w:rsid w:val="005111E4"/>
    <w:rsid w:val="00512E9B"/>
    <w:rsid w:val="005147E3"/>
    <w:rsid w:val="00517085"/>
    <w:rsid w:val="005250E4"/>
    <w:rsid w:val="00525486"/>
    <w:rsid w:val="0052711C"/>
    <w:rsid w:val="00532549"/>
    <w:rsid w:val="00534AA6"/>
    <w:rsid w:val="0053588C"/>
    <w:rsid w:val="005368BC"/>
    <w:rsid w:val="00542135"/>
    <w:rsid w:val="0054284C"/>
    <w:rsid w:val="00551822"/>
    <w:rsid w:val="00554411"/>
    <w:rsid w:val="005664D4"/>
    <w:rsid w:val="00571B2B"/>
    <w:rsid w:val="00572BA3"/>
    <w:rsid w:val="005746AC"/>
    <w:rsid w:val="00575E5D"/>
    <w:rsid w:val="00576457"/>
    <w:rsid w:val="0057780D"/>
    <w:rsid w:val="00582161"/>
    <w:rsid w:val="00585908"/>
    <w:rsid w:val="00592785"/>
    <w:rsid w:val="00594A44"/>
    <w:rsid w:val="005968D6"/>
    <w:rsid w:val="00596BBC"/>
    <w:rsid w:val="005A6FDC"/>
    <w:rsid w:val="005B1B2F"/>
    <w:rsid w:val="005B3BBA"/>
    <w:rsid w:val="005B4DBB"/>
    <w:rsid w:val="005C30DA"/>
    <w:rsid w:val="005C40FE"/>
    <w:rsid w:val="005C5795"/>
    <w:rsid w:val="005C5DEE"/>
    <w:rsid w:val="005D2E31"/>
    <w:rsid w:val="005D4196"/>
    <w:rsid w:val="005E72EE"/>
    <w:rsid w:val="005F02F3"/>
    <w:rsid w:val="005F0A0E"/>
    <w:rsid w:val="005F0B1A"/>
    <w:rsid w:val="005F47AA"/>
    <w:rsid w:val="005F6F86"/>
    <w:rsid w:val="00602825"/>
    <w:rsid w:val="00603BD1"/>
    <w:rsid w:val="00614886"/>
    <w:rsid w:val="0061492B"/>
    <w:rsid w:val="00614E30"/>
    <w:rsid w:val="00630921"/>
    <w:rsid w:val="006363C4"/>
    <w:rsid w:val="006471FD"/>
    <w:rsid w:val="006511EE"/>
    <w:rsid w:val="0065333C"/>
    <w:rsid w:val="00654185"/>
    <w:rsid w:val="00654B54"/>
    <w:rsid w:val="00656D9D"/>
    <w:rsid w:val="00656E73"/>
    <w:rsid w:val="006607D8"/>
    <w:rsid w:val="00662A98"/>
    <w:rsid w:val="0066522B"/>
    <w:rsid w:val="00666E9B"/>
    <w:rsid w:val="0067116C"/>
    <w:rsid w:val="006739AE"/>
    <w:rsid w:val="00675EDC"/>
    <w:rsid w:val="006772B0"/>
    <w:rsid w:val="0067748B"/>
    <w:rsid w:val="00677662"/>
    <w:rsid w:val="00681158"/>
    <w:rsid w:val="00685A54"/>
    <w:rsid w:val="00686FA6"/>
    <w:rsid w:val="006939CE"/>
    <w:rsid w:val="00696B3D"/>
    <w:rsid w:val="00696E91"/>
    <w:rsid w:val="006A1401"/>
    <w:rsid w:val="006A4F79"/>
    <w:rsid w:val="006A6579"/>
    <w:rsid w:val="006A6D28"/>
    <w:rsid w:val="006B0ACF"/>
    <w:rsid w:val="006B0CEF"/>
    <w:rsid w:val="006B4E72"/>
    <w:rsid w:val="006B624C"/>
    <w:rsid w:val="006C05DB"/>
    <w:rsid w:val="006C0671"/>
    <w:rsid w:val="006C687F"/>
    <w:rsid w:val="006E1870"/>
    <w:rsid w:val="006E226E"/>
    <w:rsid w:val="006E4A68"/>
    <w:rsid w:val="006E7408"/>
    <w:rsid w:val="006F04F5"/>
    <w:rsid w:val="006F1AE7"/>
    <w:rsid w:val="006F1C7B"/>
    <w:rsid w:val="006F7820"/>
    <w:rsid w:val="0070039A"/>
    <w:rsid w:val="007026CF"/>
    <w:rsid w:val="00723CA8"/>
    <w:rsid w:val="007240BE"/>
    <w:rsid w:val="00724829"/>
    <w:rsid w:val="00726116"/>
    <w:rsid w:val="007321DA"/>
    <w:rsid w:val="007379B9"/>
    <w:rsid w:val="00740683"/>
    <w:rsid w:val="00751474"/>
    <w:rsid w:val="00753014"/>
    <w:rsid w:val="007557DF"/>
    <w:rsid w:val="00755A03"/>
    <w:rsid w:val="00757986"/>
    <w:rsid w:val="0076093F"/>
    <w:rsid w:val="007627FA"/>
    <w:rsid w:val="00762F8E"/>
    <w:rsid w:val="007632FA"/>
    <w:rsid w:val="007737C9"/>
    <w:rsid w:val="00773DAA"/>
    <w:rsid w:val="00777DD6"/>
    <w:rsid w:val="00784267"/>
    <w:rsid w:val="00793089"/>
    <w:rsid w:val="00793AA7"/>
    <w:rsid w:val="007962BB"/>
    <w:rsid w:val="007A2DE5"/>
    <w:rsid w:val="007B6BB9"/>
    <w:rsid w:val="007C2F50"/>
    <w:rsid w:val="007C3BEE"/>
    <w:rsid w:val="007C5029"/>
    <w:rsid w:val="007C56DC"/>
    <w:rsid w:val="007C5AD8"/>
    <w:rsid w:val="007D1333"/>
    <w:rsid w:val="007D3477"/>
    <w:rsid w:val="007D6696"/>
    <w:rsid w:val="007D75B0"/>
    <w:rsid w:val="007E1D57"/>
    <w:rsid w:val="007E1E0D"/>
    <w:rsid w:val="007E3FA8"/>
    <w:rsid w:val="007E4A78"/>
    <w:rsid w:val="007F0915"/>
    <w:rsid w:val="007F2E59"/>
    <w:rsid w:val="007F4139"/>
    <w:rsid w:val="008033A4"/>
    <w:rsid w:val="008051CA"/>
    <w:rsid w:val="008105EB"/>
    <w:rsid w:val="00810FE6"/>
    <w:rsid w:val="00814533"/>
    <w:rsid w:val="00816F13"/>
    <w:rsid w:val="00817460"/>
    <w:rsid w:val="00820118"/>
    <w:rsid w:val="00824E71"/>
    <w:rsid w:val="00825C95"/>
    <w:rsid w:val="00831BA6"/>
    <w:rsid w:val="008323CD"/>
    <w:rsid w:val="00832ABA"/>
    <w:rsid w:val="00833A32"/>
    <w:rsid w:val="00841D96"/>
    <w:rsid w:val="008452AA"/>
    <w:rsid w:val="00851EC4"/>
    <w:rsid w:val="00852B18"/>
    <w:rsid w:val="008700CE"/>
    <w:rsid w:val="0087480B"/>
    <w:rsid w:val="00880F44"/>
    <w:rsid w:val="00881CF9"/>
    <w:rsid w:val="00881FC7"/>
    <w:rsid w:val="00886C4D"/>
    <w:rsid w:val="00887087"/>
    <w:rsid w:val="00892711"/>
    <w:rsid w:val="0089346D"/>
    <w:rsid w:val="00893F08"/>
    <w:rsid w:val="008973BE"/>
    <w:rsid w:val="008A670C"/>
    <w:rsid w:val="008A711B"/>
    <w:rsid w:val="008B4DB0"/>
    <w:rsid w:val="008C4742"/>
    <w:rsid w:val="008C4E5A"/>
    <w:rsid w:val="008C51C7"/>
    <w:rsid w:val="008C7001"/>
    <w:rsid w:val="008C760F"/>
    <w:rsid w:val="008D075E"/>
    <w:rsid w:val="008D3E0A"/>
    <w:rsid w:val="008E59EB"/>
    <w:rsid w:val="008F0BBD"/>
    <w:rsid w:val="008F19CC"/>
    <w:rsid w:val="008F3ACD"/>
    <w:rsid w:val="008F4213"/>
    <w:rsid w:val="008F64D0"/>
    <w:rsid w:val="00900C8E"/>
    <w:rsid w:val="00904250"/>
    <w:rsid w:val="00907090"/>
    <w:rsid w:val="00907ECA"/>
    <w:rsid w:val="00910FAD"/>
    <w:rsid w:val="0091387A"/>
    <w:rsid w:val="00914C32"/>
    <w:rsid w:val="009174A8"/>
    <w:rsid w:val="00917ED8"/>
    <w:rsid w:val="009237CA"/>
    <w:rsid w:val="00923DD8"/>
    <w:rsid w:val="0092517D"/>
    <w:rsid w:val="009300A9"/>
    <w:rsid w:val="0093542E"/>
    <w:rsid w:val="00935D18"/>
    <w:rsid w:val="00942102"/>
    <w:rsid w:val="009510BF"/>
    <w:rsid w:val="009550CB"/>
    <w:rsid w:val="009641AF"/>
    <w:rsid w:val="00964FFB"/>
    <w:rsid w:val="009671A3"/>
    <w:rsid w:val="009718A4"/>
    <w:rsid w:val="009720C8"/>
    <w:rsid w:val="00974D8F"/>
    <w:rsid w:val="00977C72"/>
    <w:rsid w:val="009817FB"/>
    <w:rsid w:val="00984336"/>
    <w:rsid w:val="00986CFC"/>
    <w:rsid w:val="00987081"/>
    <w:rsid w:val="00990704"/>
    <w:rsid w:val="00990D52"/>
    <w:rsid w:val="009A0F1C"/>
    <w:rsid w:val="009A2BEF"/>
    <w:rsid w:val="009B624E"/>
    <w:rsid w:val="009C2943"/>
    <w:rsid w:val="009C4BFE"/>
    <w:rsid w:val="009D0275"/>
    <w:rsid w:val="009D0D8D"/>
    <w:rsid w:val="009D18D7"/>
    <w:rsid w:val="009D2AEC"/>
    <w:rsid w:val="009D67E7"/>
    <w:rsid w:val="009E2DBA"/>
    <w:rsid w:val="009E59CF"/>
    <w:rsid w:val="009E6891"/>
    <w:rsid w:val="009E7C79"/>
    <w:rsid w:val="009F101C"/>
    <w:rsid w:val="009F20D9"/>
    <w:rsid w:val="00A02930"/>
    <w:rsid w:val="00A05534"/>
    <w:rsid w:val="00A06EF3"/>
    <w:rsid w:val="00A07887"/>
    <w:rsid w:val="00A11595"/>
    <w:rsid w:val="00A14AE0"/>
    <w:rsid w:val="00A223E1"/>
    <w:rsid w:val="00A2410A"/>
    <w:rsid w:val="00A2450E"/>
    <w:rsid w:val="00A25CD6"/>
    <w:rsid w:val="00A27918"/>
    <w:rsid w:val="00A31182"/>
    <w:rsid w:val="00A33BA9"/>
    <w:rsid w:val="00A40C2B"/>
    <w:rsid w:val="00A42607"/>
    <w:rsid w:val="00A47DCF"/>
    <w:rsid w:val="00A54339"/>
    <w:rsid w:val="00A564A2"/>
    <w:rsid w:val="00A57CDC"/>
    <w:rsid w:val="00A62AE3"/>
    <w:rsid w:val="00A63243"/>
    <w:rsid w:val="00A63483"/>
    <w:rsid w:val="00A64442"/>
    <w:rsid w:val="00A673D7"/>
    <w:rsid w:val="00A83C52"/>
    <w:rsid w:val="00A86138"/>
    <w:rsid w:val="00A90C0A"/>
    <w:rsid w:val="00A959A5"/>
    <w:rsid w:val="00AA06AB"/>
    <w:rsid w:val="00AA474F"/>
    <w:rsid w:val="00AA72FC"/>
    <w:rsid w:val="00AB06B6"/>
    <w:rsid w:val="00AB09B0"/>
    <w:rsid w:val="00AB372B"/>
    <w:rsid w:val="00AB4C63"/>
    <w:rsid w:val="00AC2B8E"/>
    <w:rsid w:val="00AC3334"/>
    <w:rsid w:val="00AD131C"/>
    <w:rsid w:val="00AD1CA3"/>
    <w:rsid w:val="00AD3757"/>
    <w:rsid w:val="00AD53C7"/>
    <w:rsid w:val="00AF38AE"/>
    <w:rsid w:val="00AF3D8B"/>
    <w:rsid w:val="00AF42C2"/>
    <w:rsid w:val="00AF5491"/>
    <w:rsid w:val="00AF658C"/>
    <w:rsid w:val="00B01579"/>
    <w:rsid w:val="00B03D4B"/>
    <w:rsid w:val="00B0481E"/>
    <w:rsid w:val="00B146AA"/>
    <w:rsid w:val="00B16E61"/>
    <w:rsid w:val="00B176DA"/>
    <w:rsid w:val="00B20B5B"/>
    <w:rsid w:val="00B24893"/>
    <w:rsid w:val="00B25774"/>
    <w:rsid w:val="00B25BE4"/>
    <w:rsid w:val="00B27F58"/>
    <w:rsid w:val="00B30CAD"/>
    <w:rsid w:val="00B30F40"/>
    <w:rsid w:val="00B31DFC"/>
    <w:rsid w:val="00B32295"/>
    <w:rsid w:val="00B42CE9"/>
    <w:rsid w:val="00B46578"/>
    <w:rsid w:val="00B505DF"/>
    <w:rsid w:val="00B547E5"/>
    <w:rsid w:val="00B54BF4"/>
    <w:rsid w:val="00B57756"/>
    <w:rsid w:val="00B62A9D"/>
    <w:rsid w:val="00B6301C"/>
    <w:rsid w:val="00B64843"/>
    <w:rsid w:val="00B654D4"/>
    <w:rsid w:val="00B71098"/>
    <w:rsid w:val="00B73112"/>
    <w:rsid w:val="00B74B22"/>
    <w:rsid w:val="00B76022"/>
    <w:rsid w:val="00B82FF1"/>
    <w:rsid w:val="00B83A93"/>
    <w:rsid w:val="00B876A0"/>
    <w:rsid w:val="00B92DF6"/>
    <w:rsid w:val="00B94994"/>
    <w:rsid w:val="00B949A8"/>
    <w:rsid w:val="00BA08F0"/>
    <w:rsid w:val="00BA383F"/>
    <w:rsid w:val="00BB3249"/>
    <w:rsid w:val="00BB5905"/>
    <w:rsid w:val="00BB7A18"/>
    <w:rsid w:val="00BB7E25"/>
    <w:rsid w:val="00BC3503"/>
    <w:rsid w:val="00BC7981"/>
    <w:rsid w:val="00BD5E31"/>
    <w:rsid w:val="00BD6006"/>
    <w:rsid w:val="00BD6661"/>
    <w:rsid w:val="00BD7224"/>
    <w:rsid w:val="00BE016B"/>
    <w:rsid w:val="00BE65F5"/>
    <w:rsid w:val="00BE7420"/>
    <w:rsid w:val="00BF0394"/>
    <w:rsid w:val="00BF66ED"/>
    <w:rsid w:val="00C06C0B"/>
    <w:rsid w:val="00C10B0B"/>
    <w:rsid w:val="00C11497"/>
    <w:rsid w:val="00C1340A"/>
    <w:rsid w:val="00C15DCC"/>
    <w:rsid w:val="00C2520B"/>
    <w:rsid w:val="00C2768B"/>
    <w:rsid w:val="00C32065"/>
    <w:rsid w:val="00C36E27"/>
    <w:rsid w:val="00C37866"/>
    <w:rsid w:val="00C43228"/>
    <w:rsid w:val="00C45C7A"/>
    <w:rsid w:val="00C4746F"/>
    <w:rsid w:val="00C605B9"/>
    <w:rsid w:val="00C60607"/>
    <w:rsid w:val="00C62A3F"/>
    <w:rsid w:val="00C631E4"/>
    <w:rsid w:val="00C67F0A"/>
    <w:rsid w:val="00C72BBB"/>
    <w:rsid w:val="00C73187"/>
    <w:rsid w:val="00C87CEF"/>
    <w:rsid w:val="00C93E3C"/>
    <w:rsid w:val="00C94DF1"/>
    <w:rsid w:val="00CA4A75"/>
    <w:rsid w:val="00CA591B"/>
    <w:rsid w:val="00CA78E1"/>
    <w:rsid w:val="00CB0222"/>
    <w:rsid w:val="00CB06CF"/>
    <w:rsid w:val="00CB5715"/>
    <w:rsid w:val="00CB6F82"/>
    <w:rsid w:val="00CC1AF0"/>
    <w:rsid w:val="00CC1FD1"/>
    <w:rsid w:val="00CC20F3"/>
    <w:rsid w:val="00CC2F7A"/>
    <w:rsid w:val="00CC5339"/>
    <w:rsid w:val="00CC61AD"/>
    <w:rsid w:val="00CC766E"/>
    <w:rsid w:val="00CD12EB"/>
    <w:rsid w:val="00CD25AE"/>
    <w:rsid w:val="00CD425E"/>
    <w:rsid w:val="00CD4665"/>
    <w:rsid w:val="00CD47F0"/>
    <w:rsid w:val="00CD575E"/>
    <w:rsid w:val="00CD5F10"/>
    <w:rsid w:val="00CD6B4A"/>
    <w:rsid w:val="00CE42AD"/>
    <w:rsid w:val="00CE626C"/>
    <w:rsid w:val="00CE62A2"/>
    <w:rsid w:val="00CE65F0"/>
    <w:rsid w:val="00CE77BE"/>
    <w:rsid w:val="00CF726D"/>
    <w:rsid w:val="00D04822"/>
    <w:rsid w:val="00D07247"/>
    <w:rsid w:val="00D12434"/>
    <w:rsid w:val="00D2129C"/>
    <w:rsid w:val="00D21EAF"/>
    <w:rsid w:val="00D235B0"/>
    <w:rsid w:val="00D27D96"/>
    <w:rsid w:val="00D31249"/>
    <w:rsid w:val="00D31851"/>
    <w:rsid w:val="00D37D41"/>
    <w:rsid w:val="00D40DBD"/>
    <w:rsid w:val="00D41958"/>
    <w:rsid w:val="00D42D1B"/>
    <w:rsid w:val="00D47204"/>
    <w:rsid w:val="00D54DF6"/>
    <w:rsid w:val="00D552CA"/>
    <w:rsid w:val="00D60E00"/>
    <w:rsid w:val="00D6201E"/>
    <w:rsid w:val="00D64A7D"/>
    <w:rsid w:val="00D67F25"/>
    <w:rsid w:val="00D715C3"/>
    <w:rsid w:val="00D74DD2"/>
    <w:rsid w:val="00D81E59"/>
    <w:rsid w:val="00D82409"/>
    <w:rsid w:val="00D9175F"/>
    <w:rsid w:val="00D94A44"/>
    <w:rsid w:val="00DA3DE3"/>
    <w:rsid w:val="00DA62A0"/>
    <w:rsid w:val="00DA71E9"/>
    <w:rsid w:val="00DB01C4"/>
    <w:rsid w:val="00DB0403"/>
    <w:rsid w:val="00DB055D"/>
    <w:rsid w:val="00DB1460"/>
    <w:rsid w:val="00DB37C8"/>
    <w:rsid w:val="00DC03B6"/>
    <w:rsid w:val="00DC20FB"/>
    <w:rsid w:val="00DC3249"/>
    <w:rsid w:val="00DC4B6B"/>
    <w:rsid w:val="00DD03C1"/>
    <w:rsid w:val="00DD5C64"/>
    <w:rsid w:val="00DF0E7B"/>
    <w:rsid w:val="00DF592D"/>
    <w:rsid w:val="00E01C66"/>
    <w:rsid w:val="00E0261D"/>
    <w:rsid w:val="00E12867"/>
    <w:rsid w:val="00E20CD1"/>
    <w:rsid w:val="00E27B28"/>
    <w:rsid w:val="00E27DCB"/>
    <w:rsid w:val="00E309CF"/>
    <w:rsid w:val="00E353D4"/>
    <w:rsid w:val="00E36E2D"/>
    <w:rsid w:val="00E50922"/>
    <w:rsid w:val="00E53D44"/>
    <w:rsid w:val="00E55406"/>
    <w:rsid w:val="00E55ABA"/>
    <w:rsid w:val="00E55D63"/>
    <w:rsid w:val="00E613C2"/>
    <w:rsid w:val="00E6223F"/>
    <w:rsid w:val="00E714E5"/>
    <w:rsid w:val="00E726AE"/>
    <w:rsid w:val="00E730B9"/>
    <w:rsid w:val="00E83F32"/>
    <w:rsid w:val="00E85BBA"/>
    <w:rsid w:val="00E86A6D"/>
    <w:rsid w:val="00E92082"/>
    <w:rsid w:val="00EA01B6"/>
    <w:rsid w:val="00EA78D9"/>
    <w:rsid w:val="00EB41D9"/>
    <w:rsid w:val="00EC1D6C"/>
    <w:rsid w:val="00EC3B91"/>
    <w:rsid w:val="00EC45EA"/>
    <w:rsid w:val="00EC4E37"/>
    <w:rsid w:val="00EC67B0"/>
    <w:rsid w:val="00EC789B"/>
    <w:rsid w:val="00ED1740"/>
    <w:rsid w:val="00EE10A4"/>
    <w:rsid w:val="00EE62E7"/>
    <w:rsid w:val="00EF03F5"/>
    <w:rsid w:val="00EF093B"/>
    <w:rsid w:val="00EF29F6"/>
    <w:rsid w:val="00EF2D05"/>
    <w:rsid w:val="00EF355B"/>
    <w:rsid w:val="00F016B9"/>
    <w:rsid w:val="00F06112"/>
    <w:rsid w:val="00F06B42"/>
    <w:rsid w:val="00F20305"/>
    <w:rsid w:val="00F31F72"/>
    <w:rsid w:val="00F3279B"/>
    <w:rsid w:val="00F34AC4"/>
    <w:rsid w:val="00F35CB0"/>
    <w:rsid w:val="00F37AF5"/>
    <w:rsid w:val="00F40108"/>
    <w:rsid w:val="00F41B8E"/>
    <w:rsid w:val="00F4407A"/>
    <w:rsid w:val="00F44A69"/>
    <w:rsid w:val="00F45314"/>
    <w:rsid w:val="00F5450D"/>
    <w:rsid w:val="00F545B2"/>
    <w:rsid w:val="00F5568E"/>
    <w:rsid w:val="00F57F7F"/>
    <w:rsid w:val="00F62324"/>
    <w:rsid w:val="00F674A3"/>
    <w:rsid w:val="00F70C40"/>
    <w:rsid w:val="00F76DDE"/>
    <w:rsid w:val="00F77F7B"/>
    <w:rsid w:val="00F80F58"/>
    <w:rsid w:val="00F83D70"/>
    <w:rsid w:val="00F94A70"/>
    <w:rsid w:val="00F96D69"/>
    <w:rsid w:val="00FA2484"/>
    <w:rsid w:val="00FA5051"/>
    <w:rsid w:val="00FB2B8E"/>
    <w:rsid w:val="00FB395B"/>
    <w:rsid w:val="00FB7530"/>
    <w:rsid w:val="00FC2CFE"/>
    <w:rsid w:val="00FD3247"/>
    <w:rsid w:val="00FD3DF5"/>
    <w:rsid w:val="00FD4B47"/>
    <w:rsid w:val="00FE13B1"/>
    <w:rsid w:val="00FE3006"/>
    <w:rsid w:val="00FE4745"/>
    <w:rsid w:val="00FF63B5"/>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C8ED7"/>
  <w15:docId w15:val="{F7B23AB5-9017-4D6A-8A1A-35413A8B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1 Char,Heading 1 Char Char Char"/>
    <w:basedOn w:val="Normal"/>
    <w:next w:val="Normal"/>
    <w:link w:val="Heading1Char"/>
    <w:qFormat/>
    <w:rsid w:val="002253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Heading 2 Char Char Char"/>
    <w:basedOn w:val="Normal"/>
    <w:next w:val="Normal"/>
    <w:link w:val="Heading2Char"/>
    <w:unhideWhenUsed/>
    <w:qFormat/>
    <w:rsid w:val="008C51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C51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71095"/>
    <w:pPr>
      <w:pBdr>
        <w:top w:val="dotted" w:sz="6" w:space="2" w:color="4F81BD"/>
        <w:left w:val="dotted" w:sz="6" w:space="2" w:color="4F81BD"/>
      </w:pBdr>
      <w:spacing w:before="300" w:after="0" w:line="240" w:lineRule="auto"/>
      <w:outlineLvl w:val="3"/>
    </w:pPr>
    <w:rPr>
      <w:rFonts w:ascii="Times New Roman" w:eastAsia="Times New Roman" w:hAnsi="Times New Roman" w:cs="Times New Roman"/>
      <w:caps/>
      <w:color w:val="365F91"/>
      <w:spacing w:val="10"/>
      <w:sz w:val="20"/>
      <w:szCs w:val="20"/>
      <w:lang w:eastAsia="en-AU"/>
    </w:rPr>
  </w:style>
  <w:style w:type="paragraph" w:styleId="Heading5">
    <w:name w:val="heading 5"/>
    <w:basedOn w:val="Normal"/>
    <w:next w:val="Normal"/>
    <w:link w:val="Heading5Char"/>
    <w:qFormat/>
    <w:rsid w:val="008C51C7"/>
    <w:pPr>
      <w:spacing w:before="120" w:after="60" w:line="240" w:lineRule="auto"/>
      <w:outlineLvl w:val="4"/>
    </w:pPr>
    <w:rPr>
      <w:rFonts w:ascii="Arial" w:eastAsia="Times New Roman" w:hAnsi="Arial" w:cs="Times New Roman"/>
      <w:sz w:val="19"/>
      <w:szCs w:val="20"/>
    </w:rPr>
  </w:style>
  <w:style w:type="paragraph" w:styleId="Heading6">
    <w:name w:val="heading 6"/>
    <w:basedOn w:val="Normal"/>
    <w:next w:val="Normal"/>
    <w:link w:val="Heading6Char"/>
    <w:unhideWhenUsed/>
    <w:qFormat/>
    <w:rsid w:val="000F3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8C51C7"/>
    <w:pPr>
      <w:spacing w:before="120" w:after="60" w:line="240" w:lineRule="auto"/>
      <w:outlineLvl w:val="6"/>
    </w:pPr>
    <w:rPr>
      <w:rFonts w:ascii="Arial" w:eastAsia="Times New Roman" w:hAnsi="Arial" w:cs="Times New Roman"/>
      <w:sz w:val="19"/>
      <w:szCs w:val="20"/>
    </w:rPr>
  </w:style>
  <w:style w:type="paragraph" w:styleId="Heading8">
    <w:name w:val="heading 8"/>
    <w:basedOn w:val="Normal"/>
    <w:next w:val="Normal"/>
    <w:link w:val="Heading8Char"/>
    <w:qFormat/>
    <w:rsid w:val="008C51C7"/>
    <w:pPr>
      <w:spacing w:before="120" w:after="60" w:line="240" w:lineRule="auto"/>
      <w:outlineLvl w:val="7"/>
    </w:pPr>
    <w:rPr>
      <w:rFonts w:ascii="Arial" w:eastAsia="Times New Roman" w:hAnsi="Arial" w:cs="Times New Roman"/>
      <w:sz w:val="19"/>
      <w:szCs w:val="20"/>
    </w:rPr>
  </w:style>
  <w:style w:type="paragraph" w:styleId="Heading9">
    <w:name w:val="heading 9"/>
    <w:basedOn w:val="Normal"/>
    <w:next w:val="Normal"/>
    <w:link w:val="Heading9Char"/>
    <w:qFormat/>
    <w:rsid w:val="008C51C7"/>
    <w:pPr>
      <w:spacing w:before="120" w:after="60" w:line="240" w:lineRule="auto"/>
      <w:outlineLvl w:val="8"/>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434"/>
    <w:rPr>
      <w:color w:val="0000FF" w:themeColor="hyperlink"/>
      <w:u w:val="single"/>
    </w:rPr>
  </w:style>
  <w:style w:type="paragraph" w:styleId="ListParagraph">
    <w:name w:val="List Paragraph"/>
    <w:basedOn w:val="Normal"/>
    <w:link w:val="ListParagraphChar"/>
    <w:uiPriority w:val="34"/>
    <w:qFormat/>
    <w:rsid w:val="006C687F"/>
    <w:pPr>
      <w:ind w:left="720"/>
      <w:contextualSpacing/>
    </w:pPr>
  </w:style>
  <w:style w:type="table" w:styleId="TableGrid">
    <w:name w:val="Table Grid"/>
    <w:basedOn w:val="TableNormal"/>
    <w:uiPriority w:val="59"/>
    <w:rsid w:val="00A64442"/>
    <w:pPr>
      <w:spacing w:after="120"/>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F592D"/>
  </w:style>
  <w:style w:type="paragraph" w:styleId="BalloonText">
    <w:name w:val="Balloon Text"/>
    <w:basedOn w:val="Normal"/>
    <w:link w:val="BalloonTextChar"/>
    <w:semiHidden/>
    <w:unhideWhenUsed/>
    <w:rsid w:val="001B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25"/>
    <w:rPr>
      <w:rFonts w:ascii="Tahoma" w:hAnsi="Tahoma" w:cs="Tahoma"/>
      <w:sz w:val="16"/>
      <w:szCs w:val="16"/>
    </w:rPr>
  </w:style>
  <w:style w:type="character" w:customStyle="1" w:styleId="A6">
    <w:name w:val="A6"/>
    <w:uiPriority w:val="99"/>
    <w:rsid w:val="00B30F40"/>
    <w:rPr>
      <w:rFonts w:cs="Goudy"/>
      <w:i/>
      <w:iCs/>
      <w:color w:val="000000"/>
      <w:sz w:val="14"/>
      <w:szCs w:val="14"/>
    </w:rPr>
  </w:style>
  <w:style w:type="paragraph" w:customStyle="1" w:styleId="Pa7">
    <w:name w:val="Pa7"/>
    <w:basedOn w:val="Normal"/>
    <w:next w:val="Normal"/>
    <w:uiPriority w:val="99"/>
    <w:rsid w:val="00B30F40"/>
    <w:pPr>
      <w:autoSpaceDE w:val="0"/>
      <w:autoSpaceDN w:val="0"/>
      <w:adjustRightInd w:val="0"/>
      <w:spacing w:after="0" w:line="241" w:lineRule="atLeast"/>
    </w:pPr>
    <w:rPr>
      <w:rFonts w:ascii="Myriad Pro" w:eastAsia="Times" w:hAnsi="Myriad Pro" w:cs="Times New Roman"/>
      <w:sz w:val="24"/>
      <w:szCs w:val="24"/>
      <w:lang w:eastAsia="en-AU"/>
    </w:rPr>
  </w:style>
  <w:style w:type="paragraph" w:customStyle="1" w:styleId="Pa9">
    <w:name w:val="Pa9"/>
    <w:basedOn w:val="Normal"/>
    <w:next w:val="Normal"/>
    <w:uiPriority w:val="99"/>
    <w:rsid w:val="00B30F40"/>
    <w:pPr>
      <w:autoSpaceDE w:val="0"/>
      <w:autoSpaceDN w:val="0"/>
      <w:adjustRightInd w:val="0"/>
      <w:spacing w:after="0" w:line="201" w:lineRule="atLeast"/>
    </w:pPr>
    <w:rPr>
      <w:rFonts w:ascii="Arial" w:eastAsia="Times" w:hAnsi="Arial" w:cs="Arial"/>
      <w:sz w:val="24"/>
      <w:szCs w:val="24"/>
      <w:lang w:eastAsia="en-AU"/>
    </w:rPr>
  </w:style>
  <w:style w:type="character" w:customStyle="1" w:styleId="A12">
    <w:name w:val="A12"/>
    <w:uiPriority w:val="99"/>
    <w:rsid w:val="00B30F40"/>
    <w:rPr>
      <w:b/>
      <w:bCs/>
      <w:color w:val="000000"/>
      <w:sz w:val="28"/>
      <w:szCs w:val="28"/>
    </w:rPr>
  </w:style>
  <w:style w:type="paragraph" w:customStyle="1" w:styleId="Default">
    <w:name w:val="Default"/>
    <w:rsid w:val="00B30F40"/>
    <w:pPr>
      <w:autoSpaceDE w:val="0"/>
      <w:autoSpaceDN w:val="0"/>
      <w:adjustRightInd w:val="0"/>
      <w:spacing w:before="200"/>
    </w:pPr>
    <w:rPr>
      <w:rFonts w:ascii="Century Gothic" w:eastAsia="Times New Roman" w:hAnsi="Century Gothic" w:cs="Century Gothic"/>
      <w:color w:val="000000"/>
      <w:sz w:val="24"/>
      <w:szCs w:val="24"/>
      <w:lang w:eastAsia="en-AU"/>
    </w:rPr>
  </w:style>
  <w:style w:type="character" w:customStyle="1" w:styleId="Heading4Char">
    <w:name w:val="Heading 4 Char"/>
    <w:basedOn w:val="DefaultParagraphFont"/>
    <w:link w:val="Heading4"/>
    <w:rsid w:val="00171095"/>
    <w:rPr>
      <w:rFonts w:ascii="Times New Roman" w:eastAsia="Times New Roman" w:hAnsi="Times New Roman" w:cs="Times New Roman"/>
      <w:caps/>
      <w:color w:val="365F91"/>
      <w:spacing w:val="10"/>
      <w:sz w:val="20"/>
      <w:szCs w:val="20"/>
      <w:lang w:eastAsia="en-AU"/>
    </w:rPr>
  </w:style>
  <w:style w:type="character" w:customStyle="1" w:styleId="Heading6Char">
    <w:name w:val="Heading 6 Char"/>
    <w:basedOn w:val="DefaultParagraphFont"/>
    <w:link w:val="Heading6"/>
    <w:uiPriority w:val="9"/>
    <w:semiHidden/>
    <w:rsid w:val="000F3DF6"/>
    <w:rPr>
      <w:rFonts w:asciiTheme="majorHAnsi" w:eastAsiaTheme="majorEastAsia" w:hAnsiTheme="majorHAnsi" w:cstheme="majorBidi"/>
      <w:i/>
      <w:iCs/>
      <w:color w:val="243F60" w:themeColor="accent1" w:themeShade="7F"/>
    </w:rPr>
  </w:style>
  <w:style w:type="paragraph" w:customStyle="1" w:styleId="Pa23">
    <w:name w:val="Pa23"/>
    <w:basedOn w:val="Normal"/>
    <w:next w:val="Normal"/>
    <w:uiPriority w:val="99"/>
    <w:rsid w:val="00E01C66"/>
    <w:pPr>
      <w:autoSpaceDE w:val="0"/>
      <w:autoSpaceDN w:val="0"/>
      <w:adjustRightInd w:val="0"/>
      <w:spacing w:after="0" w:line="201" w:lineRule="atLeast"/>
    </w:pPr>
    <w:rPr>
      <w:rFonts w:ascii="Optima" w:eastAsia="Times New Roman" w:hAnsi="Optima" w:cs="Times New Roman"/>
      <w:sz w:val="24"/>
      <w:szCs w:val="24"/>
      <w:lang w:eastAsia="en-AU"/>
    </w:rPr>
  </w:style>
  <w:style w:type="paragraph" w:customStyle="1" w:styleId="Pa22">
    <w:name w:val="Pa22"/>
    <w:basedOn w:val="Normal"/>
    <w:next w:val="Normal"/>
    <w:uiPriority w:val="99"/>
    <w:rsid w:val="00E01C66"/>
    <w:pPr>
      <w:autoSpaceDE w:val="0"/>
      <w:autoSpaceDN w:val="0"/>
      <w:adjustRightInd w:val="0"/>
      <w:spacing w:after="0" w:line="201" w:lineRule="atLeast"/>
    </w:pPr>
    <w:rPr>
      <w:rFonts w:ascii="Optima" w:eastAsia="Times New Roman" w:hAnsi="Optima" w:cs="Times New Roman"/>
      <w:sz w:val="24"/>
      <w:szCs w:val="24"/>
      <w:lang w:eastAsia="en-AU"/>
    </w:rPr>
  </w:style>
  <w:style w:type="paragraph" w:styleId="Footer">
    <w:name w:val="footer"/>
    <w:basedOn w:val="Normal"/>
    <w:link w:val="FooterChar"/>
    <w:rsid w:val="00B42CE9"/>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character" w:customStyle="1" w:styleId="FooterChar">
    <w:name w:val="Footer Char"/>
    <w:basedOn w:val="DefaultParagraphFont"/>
    <w:link w:val="Footer"/>
    <w:semiHidden/>
    <w:rsid w:val="00B42CE9"/>
    <w:rPr>
      <w:rFonts w:ascii="Times New Roman" w:eastAsia="Times New Roman" w:hAnsi="Times New Roman" w:cs="Times New Roman"/>
      <w:sz w:val="24"/>
      <w:szCs w:val="20"/>
      <w:lang w:eastAsia="en-AU"/>
    </w:rPr>
  </w:style>
  <w:style w:type="paragraph" w:customStyle="1" w:styleId="Headline">
    <w:name w:val="Headline"/>
    <w:basedOn w:val="Heading1"/>
    <w:next w:val="Normal"/>
    <w:rsid w:val="0022539E"/>
    <w:pPr>
      <w:keepLines w:val="0"/>
      <w:spacing w:before="120" w:after="240" w:line="240" w:lineRule="auto"/>
    </w:pPr>
    <w:rPr>
      <w:rFonts w:ascii="Helvetica-Narrow" w:eastAsia="Times New Roman" w:hAnsi="Helvetica-Narrow" w:cs="Times New Roman"/>
      <w:bCs w:val="0"/>
      <w:color w:val="auto"/>
      <w:kern w:val="28"/>
      <w:sz w:val="48"/>
      <w:szCs w:val="20"/>
    </w:rPr>
  </w:style>
  <w:style w:type="character" w:customStyle="1" w:styleId="Heading1Char">
    <w:name w:val="Heading 1 Char"/>
    <w:aliases w:val="Heading 1 Char1 Char Char1,Heading 1 Char Char Char Char1"/>
    <w:basedOn w:val="DefaultParagraphFont"/>
    <w:link w:val="Heading1"/>
    <w:uiPriority w:val="9"/>
    <w:rsid w:val="002253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 Char1 Char Char1,Heading 2 Char Char Char Char1"/>
    <w:basedOn w:val="DefaultParagraphFont"/>
    <w:link w:val="Heading2"/>
    <w:rsid w:val="008C51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C51C7"/>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C51C7"/>
    <w:rPr>
      <w:rFonts w:ascii="Arial" w:eastAsia="Times New Roman" w:hAnsi="Arial" w:cs="Times New Roman"/>
      <w:sz w:val="19"/>
      <w:szCs w:val="20"/>
    </w:rPr>
  </w:style>
  <w:style w:type="character" w:customStyle="1" w:styleId="Heading7Char">
    <w:name w:val="Heading 7 Char"/>
    <w:basedOn w:val="DefaultParagraphFont"/>
    <w:link w:val="Heading7"/>
    <w:rsid w:val="008C51C7"/>
    <w:rPr>
      <w:rFonts w:ascii="Arial" w:eastAsia="Times New Roman" w:hAnsi="Arial" w:cs="Times New Roman"/>
      <w:sz w:val="19"/>
      <w:szCs w:val="20"/>
    </w:rPr>
  </w:style>
  <w:style w:type="character" w:customStyle="1" w:styleId="Heading8Char">
    <w:name w:val="Heading 8 Char"/>
    <w:basedOn w:val="DefaultParagraphFont"/>
    <w:link w:val="Heading8"/>
    <w:rsid w:val="008C51C7"/>
    <w:rPr>
      <w:rFonts w:ascii="Arial" w:eastAsia="Times New Roman" w:hAnsi="Arial" w:cs="Times New Roman"/>
      <w:sz w:val="19"/>
      <w:szCs w:val="20"/>
    </w:rPr>
  </w:style>
  <w:style w:type="character" w:customStyle="1" w:styleId="Heading9Char">
    <w:name w:val="Heading 9 Char"/>
    <w:basedOn w:val="DefaultParagraphFont"/>
    <w:link w:val="Heading9"/>
    <w:rsid w:val="008C51C7"/>
    <w:rPr>
      <w:rFonts w:ascii="Arial" w:eastAsia="Times New Roman" w:hAnsi="Arial" w:cs="Times New Roman"/>
      <w:sz w:val="19"/>
      <w:szCs w:val="20"/>
    </w:rPr>
  </w:style>
  <w:style w:type="character" w:customStyle="1" w:styleId="Heading1Char1">
    <w:name w:val="Heading 1 Char1"/>
    <w:aliases w:val="Heading 1 Char Char,Heading 1 Char1 Char Char,Heading 1 Char Char Char Char"/>
    <w:rsid w:val="008C51C7"/>
    <w:rPr>
      <w:rFonts w:ascii="Helvetica-Narrow" w:hAnsi="Helvetica-Narrow"/>
      <w:b/>
      <w:kern w:val="28"/>
      <w:sz w:val="36"/>
      <w:lang w:val="en-AU" w:eastAsia="en-US" w:bidi="ar-SA"/>
    </w:rPr>
  </w:style>
  <w:style w:type="character" w:customStyle="1" w:styleId="Heading2Char1">
    <w:name w:val="Heading 2 Char1"/>
    <w:aliases w:val="Heading 2 Char Char1,Heading 2 Char1 Char Char,Heading 2 Char Char Char Char"/>
    <w:rsid w:val="008C51C7"/>
    <w:rPr>
      <w:rFonts w:ascii="Helvetica-Narrow" w:hAnsi="Helvetica-Narrow"/>
      <w:b/>
      <w:kern w:val="28"/>
      <w:sz w:val="28"/>
      <w:lang w:val="en-AU" w:eastAsia="en-US" w:bidi="ar-SA"/>
    </w:rPr>
  </w:style>
  <w:style w:type="paragraph" w:styleId="Header">
    <w:name w:val="header"/>
    <w:basedOn w:val="Footer"/>
    <w:link w:val="HeaderChar"/>
    <w:uiPriority w:val="99"/>
    <w:rsid w:val="008C51C7"/>
    <w:pPr>
      <w:keepNext/>
      <w:tabs>
        <w:tab w:val="clear" w:pos="4153"/>
        <w:tab w:val="clear" w:pos="8306"/>
      </w:tabs>
      <w:spacing w:before="240" w:after="60"/>
      <w:jc w:val="right"/>
      <w:outlineLvl w:val="0"/>
    </w:pPr>
    <w:rPr>
      <w:rFonts w:ascii="Helvetica-Narrow" w:hAnsi="Helvetica-Narrow"/>
      <w:b/>
      <w:kern w:val="28"/>
      <w:sz w:val="20"/>
      <w:lang w:eastAsia="en-US"/>
    </w:rPr>
  </w:style>
  <w:style w:type="character" w:customStyle="1" w:styleId="HeaderChar">
    <w:name w:val="Header Char"/>
    <w:basedOn w:val="DefaultParagraphFont"/>
    <w:link w:val="Header"/>
    <w:uiPriority w:val="99"/>
    <w:rsid w:val="008C51C7"/>
    <w:rPr>
      <w:rFonts w:ascii="Helvetica-Narrow" w:eastAsia="Times New Roman" w:hAnsi="Helvetica-Narrow" w:cs="Times New Roman"/>
      <w:b/>
      <w:kern w:val="28"/>
      <w:sz w:val="20"/>
      <w:szCs w:val="20"/>
    </w:rPr>
  </w:style>
  <w:style w:type="character" w:styleId="PageNumber">
    <w:name w:val="page number"/>
    <w:rsid w:val="008C51C7"/>
    <w:rPr>
      <w:rFonts w:ascii="Helvetica-Narrow" w:hAnsi="Helvetica-Narrow"/>
      <w:sz w:val="20"/>
    </w:rPr>
  </w:style>
  <w:style w:type="paragraph" w:customStyle="1" w:styleId="SectionHeader">
    <w:name w:val="SectionHeader"/>
    <w:basedOn w:val="Heading1"/>
    <w:rsid w:val="008C51C7"/>
    <w:pPr>
      <w:keepLines w:val="0"/>
      <w:pBdr>
        <w:bottom w:val="single" w:sz="8" w:space="1" w:color="808080"/>
      </w:pBdr>
      <w:spacing w:line="240" w:lineRule="auto"/>
    </w:pPr>
    <w:rPr>
      <w:rFonts w:ascii="Helvetica-Narrow" w:eastAsia="Times New Roman" w:hAnsi="Helvetica-Narrow" w:cs="Times New Roman"/>
      <w:bCs w:val="0"/>
      <w:color w:val="808080"/>
      <w:kern w:val="28"/>
      <w:sz w:val="48"/>
      <w:szCs w:val="20"/>
    </w:rPr>
  </w:style>
  <w:style w:type="paragraph" w:customStyle="1" w:styleId="Disclaimer">
    <w:name w:val="Disclaimer"/>
    <w:basedOn w:val="Normal"/>
    <w:rsid w:val="008C51C7"/>
    <w:pPr>
      <w:spacing w:before="60" w:after="60" w:line="240" w:lineRule="auto"/>
    </w:pPr>
    <w:rPr>
      <w:rFonts w:ascii="Arial" w:eastAsia="Times New Roman" w:hAnsi="Arial" w:cs="Times New Roman"/>
      <w:sz w:val="18"/>
      <w:szCs w:val="20"/>
    </w:rPr>
  </w:style>
  <w:style w:type="paragraph" w:customStyle="1" w:styleId="ColumnHeader">
    <w:name w:val="Column Header"/>
    <w:basedOn w:val="Heading1"/>
    <w:next w:val="Normal"/>
    <w:rsid w:val="008C51C7"/>
    <w:pPr>
      <w:keepLines w:val="0"/>
      <w:spacing w:before="40" w:after="40" w:line="240" w:lineRule="auto"/>
      <w:jc w:val="center"/>
      <w:outlineLvl w:val="9"/>
    </w:pPr>
    <w:rPr>
      <w:rFonts w:ascii="Helvetica-Narrow" w:eastAsia="Times New Roman" w:hAnsi="Helvetica-Narrow" w:cs="Times New Roman"/>
      <w:bCs w:val="0"/>
      <w:color w:val="auto"/>
      <w:sz w:val="20"/>
      <w:szCs w:val="20"/>
    </w:rPr>
  </w:style>
  <w:style w:type="paragraph" w:customStyle="1" w:styleId="AnswerLine">
    <w:name w:val="Answer Line"/>
    <w:basedOn w:val="Normal"/>
    <w:next w:val="Normal"/>
    <w:rsid w:val="008C51C7"/>
    <w:pPr>
      <w:pBdr>
        <w:bottom w:val="single" w:sz="4" w:space="1" w:color="808080"/>
      </w:pBdr>
      <w:spacing w:before="180" w:after="60" w:line="240" w:lineRule="auto"/>
    </w:pPr>
    <w:rPr>
      <w:rFonts w:ascii="Arial" w:eastAsia="Times New Roman" w:hAnsi="Arial" w:cs="Times New Roman"/>
      <w:sz w:val="19"/>
      <w:szCs w:val="20"/>
    </w:rPr>
  </w:style>
  <w:style w:type="paragraph" w:customStyle="1" w:styleId="Explanation">
    <w:name w:val="Explanation"/>
    <w:basedOn w:val="Normal"/>
    <w:next w:val="Normal"/>
    <w:rsid w:val="008C51C7"/>
    <w:pPr>
      <w:spacing w:before="120" w:after="60" w:line="240" w:lineRule="auto"/>
    </w:pPr>
    <w:rPr>
      <w:rFonts w:ascii="Arial" w:eastAsia="Times New Roman" w:hAnsi="Arial" w:cs="Times New Roman"/>
      <w:szCs w:val="20"/>
    </w:rPr>
  </w:style>
  <w:style w:type="paragraph" w:customStyle="1" w:styleId="Example">
    <w:name w:val="Example"/>
    <w:basedOn w:val="Normal"/>
    <w:next w:val="Normal"/>
    <w:rsid w:val="008C51C7"/>
    <w:pPr>
      <w:spacing w:before="120" w:after="60" w:line="240" w:lineRule="auto"/>
    </w:pPr>
    <w:rPr>
      <w:rFonts w:ascii="Times New Roman" w:eastAsia="Times New Roman" w:hAnsi="Times New Roman" w:cs="Times New Roman"/>
      <w:i/>
      <w:sz w:val="20"/>
      <w:szCs w:val="20"/>
    </w:rPr>
  </w:style>
  <w:style w:type="character" w:customStyle="1" w:styleId="SuchAs">
    <w:name w:val="Such As"/>
    <w:rsid w:val="008C51C7"/>
    <w:rPr>
      <w:rFonts w:ascii="Arial" w:hAnsi="Arial"/>
      <w:dstrike w:val="0"/>
      <w:color w:val="auto"/>
      <w:sz w:val="16"/>
      <w:vertAlign w:val="baseline"/>
    </w:rPr>
  </w:style>
  <w:style w:type="paragraph" w:styleId="BodyTextIndent">
    <w:name w:val="Body Text Indent"/>
    <w:basedOn w:val="Normal"/>
    <w:link w:val="BodyTextIndentChar"/>
    <w:rsid w:val="008C51C7"/>
    <w:pPr>
      <w:numPr>
        <w:numId w:val="20"/>
      </w:numPr>
      <w:tabs>
        <w:tab w:val="clear" w:pos="360"/>
      </w:tabs>
      <w:spacing w:before="120" w:after="60" w:line="240" w:lineRule="auto"/>
      <w:ind w:left="142" w:hanging="142"/>
    </w:pPr>
    <w:rPr>
      <w:rFonts w:ascii="Arial" w:eastAsia="Times New Roman" w:hAnsi="Arial" w:cs="Times New Roman"/>
      <w:sz w:val="19"/>
      <w:szCs w:val="20"/>
    </w:rPr>
  </w:style>
  <w:style w:type="character" w:customStyle="1" w:styleId="BodyTextIndentChar">
    <w:name w:val="Body Text Indent Char"/>
    <w:basedOn w:val="DefaultParagraphFont"/>
    <w:link w:val="BodyTextIndent"/>
    <w:rsid w:val="008C51C7"/>
    <w:rPr>
      <w:rFonts w:ascii="Arial" w:eastAsia="Times New Roman" w:hAnsi="Arial" w:cs="Times New Roman"/>
      <w:sz w:val="19"/>
      <w:szCs w:val="20"/>
    </w:rPr>
  </w:style>
  <w:style w:type="paragraph" w:styleId="ListBullet">
    <w:name w:val="List Bullet"/>
    <w:basedOn w:val="Normal"/>
    <w:autoRedefine/>
    <w:rsid w:val="008C51C7"/>
    <w:pPr>
      <w:spacing w:before="120" w:after="60" w:line="240" w:lineRule="auto"/>
      <w:ind w:left="1854" w:hanging="360"/>
    </w:pPr>
    <w:rPr>
      <w:rFonts w:ascii="Arial" w:eastAsia="Times New Roman" w:hAnsi="Arial" w:cs="Times New Roman"/>
      <w:sz w:val="19"/>
      <w:szCs w:val="20"/>
    </w:rPr>
  </w:style>
  <w:style w:type="paragraph" w:customStyle="1" w:styleId="AddressText">
    <w:name w:val="Address Text"/>
    <w:basedOn w:val="Normal"/>
    <w:autoRedefine/>
    <w:rsid w:val="008C51C7"/>
    <w:pPr>
      <w:spacing w:before="120" w:after="0" w:line="240" w:lineRule="auto"/>
    </w:pPr>
    <w:rPr>
      <w:rFonts w:ascii="Arial" w:eastAsia="Times New Roman" w:hAnsi="Arial" w:cs="Times New Roman"/>
      <w:sz w:val="19"/>
      <w:szCs w:val="20"/>
    </w:rPr>
  </w:style>
  <w:style w:type="paragraph" w:customStyle="1" w:styleId="NonTOCHeading">
    <w:name w:val="Non TOC Heading"/>
    <w:basedOn w:val="Normal"/>
    <w:rsid w:val="008C51C7"/>
    <w:pPr>
      <w:spacing w:before="240" w:after="180" w:line="240" w:lineRule="auto"/>
    </w:pPr>
    <w:rPr>
      <w:rFonts w:ascii="Arial Narrow" w:eastAsia="Times New Roman" w:hAnsi="Arial Narrow" w:cs="Times New Roman"/>
      <w:b/>
      <w:sz w:val="36"/>
      <w:szCs w:val="20"/>
    </w:rPr>
  </w:style>
  <w:style w:type="paragraph" w:customStyle="1" w:styleId="TableHeading">
    <w:name w:val="Table Heading"/>
    <w:basedOn w:val="Normal"/>
    <w:rsid w:val="008C51C7"/>
    <w:pPr>
      <w:spacing w:before="60" w:after="60" w:line="240" w:lineRule="auto"/>
    </w:pPr>
    <w:rPr>
      <w:rFonts w:ascii="Arial Narrow" w:eastAsia="Times New Roman" w:hAnsi="Arial Narrow" w:cs="Times New Roman"/>
      <w:b/>
      <w:szCs w:val="20"/>
    </w:rPr>
  </w:style>
  <w:style w:type="paragraph" w:customStyle="1" w:styleId="TableNote">
    <w:name w:val="Table Note"/>
    <w:basedOn w:val="Normal"/>
    <w:rsid w:val="008C51C7"/>
    <w:pPr>
      <w:spacing w:after="0" w:line="240" w:lineRule="auto"/>
    </w:pPr>
    <w:rPr>
      <w:rFonts w:ascii="Arial Narrow" w:eastAsia="Times New Roman" w:hAnsi="Arial Narrow" w:cs="Times New Roman"/>
      <w:sz w:val="20"/>
      <w:szCs w:val="20"/>
    </w:rPr>
  </w:style>
  <w:style w:type="paragraph" w:customStyle="1" w:styleId="TableText">
    <w:name w:val="Table Text"/>
    <w:basedOn w:val="Normal"/>
    <w:rsid w:val="008C51C7"/>
    <w:pPr>
      <w:spacing w:after="0" w:line="240" w:lineRule="auto"/>
    </w:pPr>
    <w:rPr>
      <w:rFonts w:ascii="Arial" w:eastAsia="Times New Roman" w:hAnsi="Arial" w:cs="Times New Roman"/>
      <w:szCs w:val="20"/>
    </w:rPr>
  </w:style>
  <w:style w:type="paragraph" w:customStyle="1" w:styleId="TableTotal">
    <w:name w:val="Table Total"/>
    <w:basedOn w:val="Normal"/>
    <w:rsid w:val="008C51C7"/>
    <w:pPr>
      <w:spacing w:before="60" w:after="60" w:line="240" w:lineRule="auto"/>
    </w:pPr>
    <w:rPr>
      <w:rFonts w:ascii="Arial Narrow" w:eastAsia="Times New Roman" w:hAnsi="Arial Narrow" w:cs="Times New Roman"/>
      <w:b/>
      <w:szCs w:val="20"/>
    </w:rPr>
  </w:style>
  <w:style w:type="paragraph" w:customStyle="1" w:styleId="RATTableText">
    <w:name w:val="RAT Table Text"/>
    <w:basedOn w:val="TableText"/>
    <w:rsid w:val="008C51C7"/>
    <w:rPr>
      <w:rFonts w:ascii="Arial Narrow" w:hAnsi="Arial Narrow"/>
    </w:rPr>
  </w:style>
  <w:style w:type="paragraph" w:customStyle="1" w:styleId="RATTableTotal">
    <w:name w:val="RAT Table Total"/>
    <w:basedOn w:val="Normal"/>
    <w:rsid w:val="008C51C7"/>
    <w:pPr>
      <w:spacing w:after="0" w:line="240" w:lineRule="auto"/>
    </w:pPr>
    <w:rPr>
      <w:rFonts w:ascii="Arial Narrow" w:eastAsia="Times New Roman" w:hAnsi="Arial Narrow" w:cs="Times New Roman"/>
      <w:b/>
      <w:sz w:val="20"/>
      <w:szCs w:val="20"/>
    </w:rPr>
  </w:style>
  <w:style w:type="paragraph" w:customStyle="1" w:styleId="RATSpecialNote">
    <w:name w:val="RAT Special Note"/>
    <w:basedOn w:val="RATTableTotal"/>
    <w:rsid w:val="008C51C7"/>
    <w:rPr>
      <w:rFonts w:ascii="Arial" w:hAnsi="Arial"/>
      <w:i/>
      <w:sz w:val="22"/>
    </w:rPr>
  </w:style>
  <w:style w:type="paragraph" w:customStyle="1" w:styleId="RATText">
    <w:name w:val="RAT Text"/>
    <w:basedOn w:val="Normal"/>
    <w:rsid w:val="008C51C7"/>
    <w:pPr>
      <w:spacing w:after="0" w:line="240" w:lineRule="auto"/>
    </w:pPr>
    <w:rPr>
      <w:rFonts w:ascii="Arial" w:eastAsia="Times New Roman" w:hAnsi="Arial" w:cs="Times New Roman"/>
      <w:sz w:val="20"/>
      <w:szCs w:val="20"/>
    </w:rPr>
  </w:style>
  <w:style w:type="paragraph" w:customStyle="1" w:styleId="RATTextBold">
    <w:name w:val="RAT Text Bold"/>
    <w:basedOn w:val="RATSpecialNote"/>
    <w:rsid w:val="008C51C7"/>
    <w:rPr>
      <w:i w:val="0"/>
      <w:sz w:val="20"/>
    </w:rPr>
  </w:style>
  <w:style w:type="paragraph" w:customStyle="1" w:styleId="NoteHead">
    <w:name w:val="Note Head"/>
    <w:basedOn w:val="TableHeading"/>
    <w:next w:val="NoteText"/>
    <w:rsid w:val="008C51C7"/>
    <w:rPr>
      <w:i/>
      <w:color w:val="808080"/>
    </w:rPr>
  </w:style>
  <w:style w:type="paragraph" w:customStyle="1" w:styleId="NoteText">
    <w:name w:val="Note Text"/>
    <w:basedOn w:val="Normal"/>
    <w:rsid w:val="008C51C7"/>
    <w:pPr>
      <w:spacing w:after="240" w:line="240" w:lineRule="auto"/>
    </w:pPr>
    <w:rPr>
      <w:rFonts w:ascii="Arial" w:eastAsia="Times New Roman" w:hAnsi="Arial" w:cs="Times New Roman"/>
      <w:i/>
      <w:sz w:val="20"/>
      <w:szCs w:val="20"/>
    </w:rPr>
  </w:style>
  <w:style w:type="paragraph" w:customStyle="1" w:styleId="RecommendationHead">
    <w:name w:val="Recommendation Head"/>
    <w:basedOn w:val="Heading3"/>
    <w:next w:val="RecommendationText"/>
    <w:rsid w:val="008C51C7"/>
    <w:pPr>
      <w:keepLines w:val="0"/>
      <w:spacing w:before="120" w:after="120" w:line="240" w:lineRule="auto"/>
      <w:ind w:left="567"/>
      <w:outlineLvl w:val="9"/>
    </w:pPr>
    <w:rPr>
      <w:rFonts w:ascii="Arial Narrow" w:eastAsia="Times New Roman" w:hAnsi="Arial Narrow" w:cs="Times New Roman"/>
      <w:bCs w:val="0"/>
      <w:color w:val="auto"/>
      <w:sz w:val="24"/>
      <w:szCs w:val="20"/>
      <w:u w:val="single"/>
    </w:rPr>
  </w:style>
  <w:style w:type="paragraph" w:customStyle="1" w:styleId="RecommendationText">
    <w:name w:val="Recommendation Text"/>
    <w:basedOn w:val="Normal"/>
    <w:rsid w:val="008C51C7"/>
    <w:pPr>
      <w:spacing w:after="240" w:line="240" w:lineRule="auto"/>
      <w:ind w:left="567"/>
    </w:pPr>
    <w:rPr>
      <w:rFonts w:ascii="Arial" w:eastAsia="Times New Roman" w:hAnsi="Arial" w:cs="Times New Roman"/>
      <w:szCs w:val="20"/>
    </w:rPr>
  </w:style>
  <w:style w:type="paragraph" w:customStyle="1" w:styleId="AppendixHeadNon-TOC">
    <w:name w:val="Appendix Head Non-TOC"/>
    <w:basedOn w:val="Heading2"/>
    <w:next w:val="Normal"/>
    <w:rsid w:val="008C51C7"/>
    <w:pPr>
      <w:keepLines w:val="0"/>
      <w:spacing w:before="180" w:after="120" w:line="240" w:lineRule="auto"/>
      <w:outlineLvl w:val="9"/>
    </w:pPr>
    <w:rPr>
      <w:rFonts w:ascii="Arial Narrow" w:eastAsia="Times New Roman" w:hAnsi="Arial Narrow" w:cs="Times New Roman"/>
      <w:bCs w:val="0"/>
      <w:color w:val="auto"/>
      <w:sz w:val="28"/>
      <w:szCs w:val="20"/>
    </w:rPr>
  </w:style>
  <w:style w:type="paragraph" w:styleId="BodyText">
    <w:name w:val="Body Text"/>
    <w:basedOn w:val="Normal"/>
    <w:link w:val="BodyTextChar"/>
    <w:rsid w:val="008C51C7"/>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C51C7"/>
    <w:rPr>
      <w:rFonts w:ascii="Arial" w:eastAsia="Times New Roman" w:hAnsi="Arial" w:cs="Times New Roman"/>
      <w:szCs w:val="20"/>
    </w:rPr>
  </w:style>
  <w:style w:type="paragraph" w:customStyle="1" w:styleId="CoverPage">
    <w:name w:val="Cover Page"/>
    <w:basedOn w:val="Heading1"/>
    <w:next w:val="Heading4"/>
    <w:rsid w:val="008C51C7"/>
    <w:pPr>
      <w:keepLines w:val="0"/>
      <w:spacing w:before="240" w:after="180" w:line="240" w:lineRule="auto"/>
    </w:pPr>
    <w:rPr>
      <w:rFonts w:ascii="Arial Narrow" w:eastAsia="Times New Roman" w:hAnsi="Arial Narrow" w:cs="Times New Roman"/>
      <w:bCs w:val="0"/>
      <w:color w:val="808080"/>
      <w:kern w:val="28"/>
      <w:sz w:val="52"/>
      <w:szCs w:val="20"/>
    </w:rPr>
  </w:style>
  <w:style w:type="character" w:customStyle="1" w:styleId="Heading2CharChar">
    <w:name w:val="Heading 2 Char Char"/>
    <w:rsid w:val="008C51C7"/>
    <w:rPr>
      <w:rFonts w:ascii="Helvetica-Narrow" w:hAnsi="Helvetica-Narrow"/>
      <w:b/>
      <w:kern w:val="28"/>
      <w:sz w:val="28"/>
      <w:lang w:val="en-AU" w:eastAsia="en-US" w:bidi="ar-SA"/>
    </w:rPr>
  </w:style>
  <w:style w:type="paragraph" w:customStyle="1" w:styleId="ClientProfileHeading1">
    <w:name w:val="Client Profile Heading 1"/>
    <w:link w:val="ClientProfileHeading1Char"/>
    <w:rsid w:val="008C51C7"/>
    <w:pPr>
      <w:spacing w:after="360" w:line="240" w:lineRule="auto"/>
    </w:pPr>
    <w:rPr>
      <w:rFonts w:ascii="Helvetica-Narrow" w:eastAsia="Times New Roman" w:hAnsi="Helvetica-Narrow" w:cs="Times New Roman"/>
      <w:b/>
      <w:kern w:val="28"/>
      <w:sz w:val="36"/>
      <w:szCs w:val="20"/>
    </w:rPr>
  </w:style>
  <w:style w:type="character" w:customStyle="1" w:styleId="ClientProfileHeading1Char">
    <w:name w:val="Client Profile Heading 1 Char"/>
    <w:link w:val="ClientProfileHeading1"/>
    <w:rsid w:val="008C51C7"/>
    <w:rPr>
      <w:rFonts w:ascii="Helvetica-Narrow" w:eastAsia="Times New Roman" w:hAnsi="Helvetica-Narrow" w:cs="Times New Roman"/>
      <w:b/>
      <w:kern w:val="28"/>
      <w:sz w:val="36"/>
      <w:szCs w:val="20"/>
    </w:rPr>
  </w:style>
  <w:style w:type="paragraph" w:customStyle="1" w:styleId="ClientProfile-SuppHeading">
    <w:name w:val="Client Profile - Supp Heading"/>
    <w:basedOn w:val="Normal"/>
    <w:link w:val="ClientProfile-SuppHeadingChar"/>
    <w:rsid w:val="008C51C7"/>
    <w:pPr>
      <w:spacing w:before="120" w:after="60" w:line="240" w:lineRule="auto"/>
    </w:pPr>
    <w:rPr>
      <w:rFonts w:ascii="Helvetica-Narrow" w:eastAsia="Times New Roman" w:hAnsi="Helvetica-Narrow" w:cs="Times New Roman"/>
      <w:b/>
      <w:color w:val="999999"/>
      <w:kern w:val="28"/>
      <w:sz w:val="28"/>
      <w:szCs w:val="20"/>
    </w:rPr>
  </w:style>
  <w:style w:type="character" w:customStyle="1" w:styleId="ClientProfile-SuppHeadingChar">
    <w:name w:val="Client Profile - Supp Heading Char"/>
    <w:link w:val="ClientProfile-SuppHeading"/>
    <w:rsid w:val="008C51C7"/>
    <w:rPr>
      <w:rFonts w:ascii="Helvetica-Narrow" w:eastAsia="Times New Roman" w:hAnsi="Helvetica-Narrow" w:cs="Times New Roman"/>
      <w:b/>
      <w:color w:val="999999"/>
      <w:kern w:val="28"/>
      <w:sz w:val="28"/>
      <w:szCs w:val="20"/>
    </w:rPr>
  </w:style>
  <w:style w:type="paragraph" w:customStyle="1" w:styleId="NOTES">
    <w:name w:val="NOTES"/>
    <w:basedOn w:val="Heading2"/>
    <w:link w:val="NOTESChar"/>
    <w:rsid w:val="008C51C7"/>
    <w:pPr>
      <w:keepLines w:val="0"/>
      <w:spacing w:before="240" w:after="60" w:line="240" w:lineRule="auto"/>
    </w:pPr>
    <w:rPr>
      <w:rFonts w:ascii="Helvetica-Narrow" w:eastAsia="Times New Roman" w:hAnsi="Helvetica-Narrow" w:cs="Times New Roman"/>
      <w:bCs w:val="0"/>
      <w:color w:val="auto"/>
      <w:kern w:val="28"/>
      <w:sz w:val="24"/>
      <w:szCs w:val="20"/>
    </w:rPr>
  </w:style>
  <w:style w:type="character" w:customStyle="1" w:styleId="NOTESChar">
    <w:name w:val="NOTES Char"/>
    <w:link w:val="NOTES"/>
    <w:rsid w:val="008C51C7"/>
    <w:rPr>
      <w:rFonts w:ascii="Helvetica-Narrow" w:eastAsia="Times New Roman" w:hAnsi="Helvetica-Narrow" w:cs="Times New Roman"/>
      <w:b/>
      <w:kern w:val="28"/>
      <w:sz w:val="24"/>
      <w:szCs w:val="20"/>
    </w:rPr>
  </w:style>
  <w:style w:type="character" w:customStyle="1" w:styleId="ClientProfileHeading1CharChar">
    <w:name w:val="Client Profile Heading 1 Char Char"/>
    <w:rsid w:val="008C51C7"/>
    <w:rPr>
      <w:rFonts w:ascii="Helvetica-Narrow" w:hAnsi="Helvetica-Narrow"/>
      <w:b/>
      <w:kern w:val="28"/>
      <w:sz w:val="36"/>
      <w:lang w:val="en-AU" w:eastAsia="en-US" w:bidi="ar-SA"/>
    </w:rPr>
  </w:style>
  <w:style w:type="character" w:customStyle="1" w:styleId="Heading3CharChar">
    <w:name w:val="Heading 3 Char Char"/>
    <w:rsid w:val="008C51C7"/>
    <w:rPr>
      <w:rFonts w:ascii="Helvetica-Narrow" w:hAnsi="Helvetica-Narrow"/>
      <w:b/>
      <w:kern w:val="28"/>
      <w:sz w:val="24"/>
      <w:lang w:val="en-AU" w:eastAsia="en-US" w:bidi="ar-SA"/>
    </w:rPr>
  </w:style>
  <w:style w:type="paragraph" w:styleId="TOC2">
    <w:name w:val="toc 2"/>
    <w:basedOn w:val="Normal"/>
    <w:next w:val="Normal"/>
    <w:autoRedefine/>
    <w:semiHidden/>
    <w:rsid w:val="008C51C7"/>
    <w:pPr>
      <w:spacing w:before="120" w:after="60" w:line="240" w:lineRule="auto"/>
      <w:ind w:left="190"/>
    </w:pPr>
    <w:rPr>
      <w:rFonts w:ascii="Arial" w:eastAsia="Times New Roman" w:hAnsi="Arial" w:cs="Times New Roman"/>
      <w:sz w:val="19"/>
      <w:szCs w:val="20"/>
    </w:rPr>
  </w:style>
  <w:style w:type="paragraph" w:customStyle="1" w:styleId="bullets">
    <w:name w:val="bullets"/>
    <w:basedOn w:val="Normal"/>
    <w:next w:val="Normal"/>
    <w:link w:val="bulletsChar"/>
    <w:autoRedefine/>
    <w:qFormat/>
    <w:rsid w:val="005147E3"/>
    <w:pPr>
      <w:tabs>
        <w:tab w:val="left" w:pos="1134"/>
      </w:tabs>
      <w:spacing w:before="120" w:after="120" w:line="324" w:lineRule="auto"/>
    </w:pPr>
    <w:rPr>
      <w:rFonts w:ascii="Calibri" w:eastAsia="Times New Roman" w:hAnsi="Calibri" w:cs="Calibri"/>
      <w:szCs w:val="20"/>
      <w:lang w:eastAsia="en-AU"/>
    </w:rPr>
  </w:style>
  <w:style w:type="character" w:customStyle="1" w:styleId="bulletsChar">
    <w:name w:val="bullets Char"/>
    <w:link w:val="bullets"/>
    <w:rsid w:val="005147E3"/>
    <w:rPr>
      <w:rFonts w:ascii="Calibri" w:eastAsia="Times New Roman" w:hAnsi="Calibri" w:cs="Calibri"/>
      <w:szCs w:val="20"/>
      <w:lang w:eastAsia="en-AU"/>
    </w:rPr>
  </w:style>
  <w:style w:type="paragraph" w:styleId="Title">
    <w:name w:val="Title"/>
    <w:basedOn w:val="Normal"/>
    <w:next w:val="Normal"/>
    <w:link w:val="TitleChar"/>
    <w:uiPriority w:val="10"/>
    <w:qFormat/>
    <w:rsid w:val="00406F98"/>
    <w:pPr>
      <w:tabs>
        <w:tab w:val="left" w:pos="1134"/>
      </w:tabs>
      <w:spacing w:before="720" w:after="120" w:line="360" w:lineRule="auto"/>
    </w:pPr>
    <w:rPr>
      <w:rFonts w:ascii="Calibri" w:eastAsia="Times New Roman" w:hAnsi="Calibri" w:cs="Times New Roman"/>
      <w:caps/>
      <w:color w:val="4F81BD"/>
      <w:spacing w:val="10"/>
      <w:kern w:val="28"/>
      <w:sz w:val="52"/>
      <w:szCs w:val="52"/>
      <w:lang w:eastAsia="en-AU"/>
    </w:rPr>
  </w:style>
  <w:style w:type="character" w:customStyle="1" w:styleId="TitleChar">
    <w:name w:val="Title Char"/>
    <w:basedOn w:val="DefaultParagraphFont"/>
    <w:link w:val="Title"/>
    <w:uiPriority w:val="10"/>
    <w:rsid w:val="00406F98"/>
    <w:rPr>
      <w:rFonts w:ascii="Calibri" w:eastAsia="Times New Roman" w:hAnsi="Calibri" w:cs="Times New Roman"/>
      <w:caps/>
      <w:color w:val="4F81BD"/>
      <w:spacing w:val="10"/>
      <w:kern w:val="28"/>
      <w:sz w:val="52"/>
      <w:szCs w:val="52"/>
      <w:lang w:eastAsia="en-AU"/>
    </w:rPr>
  </w:style>
  <w:style w:type="character" w:styleId="FollowedHyperlink">
    <w:name w:val="FollowedHyperlink"/>
    <w:basedOn w:val="DefaultParagraphFont"/>
    <w:uiPriority w:val="99"/>
    <w:semiHidden/>
    <w:unhideWhenUsed/>
    <w:rsid w:val="00005BEE"/>
    <w:rPr>
      <w:color w:val="800080" w:themeColor="followedHyperlink"/>
      <w:u w:val="single"/>
    </w:rPr>
  </w:style>
  <w:style w:type="paragraph" w:customStyle="1" w:styleId="Pa0">
    <w:name w:val="Pa0"/>
    <w:basedOn w:val="Default"/>
    <w:next w:val="Default"/>
    <w:uiPriority w:val="99"/>
    <w:rsid w:val="0013515E"/>
    <w:pPr>
      <w:spacing w:before="0" w:after="0" w:line="241" w:lineRule="atLeast"/>
    </w:pPr>
    <w:rPr>
      <w:rFonts w:ascii="Myriad Pro" w:eastAsiaTheme="minorHAnsi" w:hAnsi="Myriad Pro" w:cstheme="minorBidi"/>
      <w:color w:val="auto"/>
      <w:lang w:eastAsia="en-US"/>
    </w:rPr>
  </w:style>
  <w:style w:type="character" w:customStyle="1" w:styleId="A1">
    <w:name w:val="A1"/>
    <w:uiPriority w:val="99"/>
    <w:rsid w:val="0013515E"/>
    <w:rPr>
      <w:rFonts w:cs="Myriad Pro"/>
      <w:color w:val="000000"/>
      <w:sz w:val="20"/>
      <w:szCs w:val="20"/>
    </w:rPr>
  </w:style>
  <w:style w:type="paragraph" w:customStyle="1" w:styleId="BodyText1">
    <w:name w:val="Body Text1"/>
    <w:qFormat/>
    <w:rsid w:val="00571B2B"/>
    <w:pPr>
      <w:spacing w:before="120" w:after="120" w:line="324" w:lineRule="auto"/>
      <w:ind w:left="1134"/>
    </w:pPr>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EF03F5"/>
    <w:rPr>
      <w:sz w:val="16"/>
      <w:szCs w:val="16"/>
    </w:rPr>
  </w:style>
  <w:style w:type="paragraph" w:styleId="CommentText">
    <w:name w:val="annotation text"/>
    <w:basedOn w:val="Normal"/>
    <w:link w:val="CommentTextChar"/>
    <w:uiPriority w:val="99"/>
    <w:semiHidden/>
    <w:unhideWhenUsed/>
    <w:rsid w:val="00EF03F5"/>
    <w:pPr>
      <w:spacing w:line="240" w:lineRule="auto"/>
    </w:pPr>
    <w:rPr>
      <w:sz w:val="20"/>
      <w:szCs w:val="20"/>
    </w:rPr>
  </w:style>
  <w:style w:type="character" w:customStyle="1" w:styleId="CommentTextChar">
    <w:name w:val="Comment Text Char"/>
    <w:basedOn w:val="DefaultParagraphFont"/>
    <w:link w:val="CommentText"/>
    <w:uiPriority w:val="99"/>
    <w:semiHidden/>
    <w:rsid w:val="00EF03F5"/>
    <w:rPr>
      <w:sz w:val="20"/>
      <w:szCs w:val="20"/>
    </w:rPr>
  </w:style>
  <w:style w:type="paragraph" w:styleId="CommentSubject">
    <w:name w:val="annotation subject"/>
    <w:basedOn w:val="CommentText"/>
    <w:next w:val="CommentText"/>
    <w:link w:val="CommentSubjectChar"/>
    <w:uiPriority w:val="99"/>
    <w:semiHidden/>
    <w:unhideWhenUsed/>
    <w:rsid w:val="00EF03F5"/>
    <w:rPr>
      <w:b/>
      <w:bCs/>
    </w:rPr>
  </w:style>
  <w:style w:type="character" w:customStyle="1" w:styleId="CommentSubjectChar">
    <w:name w:val="Comment Subject Char"/>
    <w:basedOn w:val="CommentTextChar"/>
    <w:link w:val="CommentSubject"/>
    <w:uiPriority w:val="99"/>
    <w:semiHidden/>
    <w:rsid w:val="00EF03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6557">
      <w:bodyDiv w:val="1"/>
      <w:marLeft w:val="0"/>
      <w:marRight w:val="0"/>
      <w:marTop w:val="0"/>
      <w:marBottom w:val="0"/>
      <w:divBdr>
        <w:top w:val="none" w:sz="0" w:space="0" w:color="auto"/>
        <w:left w:val="none" w:sz="0" w:space="0" w:color="auto"/>
        <w:bottom w:val="none" w:sz="0" w:space="0" w:color="auto"/>
        <w:right w:val="none" w:sz="0" w:space="0" w:color="auto"/>
      </w:divBdr>
    </w:div>
    <w:div w:id="506136865">
      <w:bodyDiv w:val="1"/>
      <w:marLeft w:val="0"/>
      <w:marRight w:val="0"/>
      <w:marTop w:val="0"/>
      <w:marBottom w:val="0"/>
      <w:divBdr>
        <w:top w:val="none" w:sz="0" w:space="0" w:color="auto"/>
        <w:left w:val="none" w:sz="0" w:space="0" w:color="auto"/>
        <w:bottom w:val="none" w:sz="0" w:space="0" w:color="auto"/>
        <w:right w:val="none" w:sz="0" w:space="0" w:color="auto"/>
      </w:divBdr>
      <w:divsChild>
        <w:div w:id="1445229238">
          <w:marLeft w:val="0"/>
          <w:marRight w:val="0"/>
          <w:marTop w:val="0"/>
          <w:marBottom w:val="0"/>
          <w:divBdr>
            <w:top w:val="none" w:sz="0" w:space="0" w:color="auto"/>
            <w:left w:val="none" w:sz="0" w:space="0" w:color="auto"/>
            <w:bottom w:val="none" w:sz="0" w:space="0" w:color="auto"/>
            <w:right w:val="none" w:sz="0" w:space="0" w:color="auto"/>
          </w:divBdr>
        </w:div>
        <w:div w:id="1697197360">
          <w:marLeft w:val="0"/>
          <w:marRight w:val="0"/>
          <w:marTop w:val="0"/>
          <w:marBottom w:val="0"/>
          <w:divBdr>
            <w:top w:val="none" w:sz="0" w:space="0" w:color="auto"/>
            <w:left w:val="none" w:sz="0" w:space="0" w:color="auto"/>
            <w:bottom w:val="none" w:sz="0" w:space="0" w:color="auto"/>
            <w:right w:val="none" w:sz="0" w:space="0" w:color="auto"/>
          </w:divBdr>
        </w:div>
        <w:div w:id="310213140">
          <w:marLeft w:val="0"/>
          <w:marRight w:val="0"/>
          <w:marTop w:val="0"/>
          <w:marBottom w:val="0"/>
          <w:divBdr>
            <w:top w:val="none" w:sz="0" w:space="0" w:color="auto"/>
            <w:left w:val="none" w:sz="0" w:space="0" w:color="auto"/>
            <w:bottom w:val="none" w:sz="0" w:space="0" w:color="auto"/>
            <w:right w:val="none" w:sz="0" w:space="0" w:color="auto"/>
          </w:divBdr>
        </w:div>
        <w:div w:id="201671846">
          <w:marLeft w:val="0"/>
          <w:marRight w:val="0"/>
          <w:marTop w:val="0"/>
          <w:marBottom w:val="0"/>
          <w:divBdr>
            <w:top w:val="none" w:sz="0" w:space="0" w:color="auto"/>
            <w:left w:val="none" w:sz="0" w:space="0" w:color="auto"/>
            <w:bottom w:val="none" w:sz="0" w:space="0" w:color="auto"/>
            <w:right w:val="none" w:sz="0" w:space="0" w:color="auto"/>
          </w:divBdr>
        </w:div>
        <w:div w:id="594901670">
          <w:marLeft w:val="0"/>
          <w:marRight w:val="0"/>
          <w:marTop w:val="0"/>
          <w:marBottom w:val="0"/>
          <w:divBdr>
            <w:top w:val="none" w:sz="0" w:space="0" w:color="auto"/>
            <w:left w:val="none" w:sz="0" w:space="0" w:color="auto"/>
            <w:bottom w:val="none" w:sz="0" w:space="0" w:color="auto"/>
            <w:right w:val="none" w:sz="0" w:space="0" w:color="auto"/>
          </w:divBdr>
        </w:div>
        <w:div w:id="1410810520">
          <w:marLeft w:val="0"/>
          <w:marRight w:val="0"/>
          <w:marTop w:val="0"/>
          <w:marBottom w:val="0"/>
          <w:divBdr>
            <w:top w:val="none" w:sz="0" w:space="0" w:color="auto"/>
            <w:left w:val="none" w:sz="0" w:space="0" w:color="auto"/>
            <w:bottom w:val="none" w:sz="0" w:space="0" w:color="auto"/>
            <w:right w:val="none" w:sz="0" w:space="0" w:color="auto"/>
          </w:divBdr>
        </w:div>
        <w:div w:id="1650282303">
          <w:marLeft w:val="0"/>
          <w:marRight w:val="0"/>
          <w:marTop w:val="0"/>
          <w:marBottom w:val="0"/>
          <w:divBdr>
            <w:top w:val="none" w:sz="0" w:space="0" w:color="auto"/>
            <w:left w:val="none" w:sz="0" w:space="0" w:color="auto"/>
            <w:bottom w:val="none" w:sz="0" w:space="0" w:color="auto"/>
            <w:right w:val="none" w:sz="0" w:space="0" w:color="auto"/>
          </w:divBdr>
        </w:div>
        <w:div w:id="1234199667">
          <w:marLeft w:val="0"/>
          <w:marRight w:val="0"/>
          <w:marTop w:val="0"/>
          <w:marBottom w:val="0"/>
          <w:divBdr>
            <w:top w:val="none" w:sz="0" w:space="0" w:color="auto"/>
            <w:left w:val="none" w:sz="0" w:space="0" w:color="auto"/>
            <w:bottom w:val="none" w:sz="0" w:space="0" w:color="auto"/>
            <w:right w:val="none" w:sz="0" w:space="0" w:color="auto"/>
          </w:divBdr>
        </w:div>
        <w:div w:id="1115707514">
          <w:marLeft w:val="0"/>
          <w:marRight w:val="0"/>
          <w:marTop w:val="0"/>
          <w:marBottom w:val="0"/>
          <w:divBdr>
            <w:top w:val="none" w:sz="0" w:space="0" w:color="auto"/>
            <w:left w:val="none" w:sz="0" w:space="0" w:color="auto"/>
            <w:bottom w:val="none" w:sz="0" w:space="0" w:color="auto"/>
            <w:right w:val="none" w:sz="0" w:space="0" w:color="auto"/>
          </w:divBdr>
        </w:div>
        <w:div w:id="1381520091">
          <w:marLeft w:val="0"/>
          <w:marRight w:val="0"/>
          <w:marTop w:val="0"/>
          <w:marBottom w:val="0"/>
          <w:divBdr>
            <w:top w:val="none" w:sz="0" w:space="0" w:color="auto"/>
            <w:left w:val="none" w:sz="0" w:space="0" w:color="auto"/>
            <w:bottom w:val="none" w:sz="0" w:space="0" w:color="auto"/>
            <w:right w:val="none" w:sz="0" w:space="0" w:color="auto"/>
          </w:divBdr>
        </w:div>
        <w:div w:id="903949398">
          <w:marLeft w:val="0"/>
          <w:marRight w:val="0"/>
          <w:marTop w:val="0"/>
          <w:marBottom w:val="0"/>
          <w:divBdr>
            <w:top w:val="none" w:sz="0" w:space="0" w:color="auto"/>
            <w:left w:val="none" w:sz="0" w:space="0" w:color="auto"/>
            <w:bottom w:val="none" w:sz="0" w:space="0" w:color="auto"/>
            <w:right w:val="none" w:sz="0" w:space="0" w:color="auto"/>
          </w:divBdr>
        </w:div>
        <w:div w:id="1662083450">
          <w:marLeft w:val="0"/>
          <w:marRight w:val="0"/>
          <w:marTop w:val="0"/>
          <w:marBottom w:val="0"/>
          <w:divBdr>
            <w:top w:val="none" w:sz="0" w:space="0" w:color="auto"/>
            <w:left w:val="none" w:sz="0" w:space="0" w:color="auto"/>
            <w:bottom w:val="none" w:sz="0" w:space="0" w:color="auto"/>
            <w:right w:val="none" w:sz="0" w:space="0" w:color="auto"/>
          </w:divBdr>
        </w:div>
        <w:div w:id="691340216">
          <w:marLeft w:val="0"/>
          <w:marRight w:val="0"/>
          <w:marTop w:val="0"/>
          <w:marBottom w:val="0"/>
          <w:divBdr>
            <w:top w:val="none" w:sz="0" w:space="0" w:color="auto"/>
            <w:left w:val="none" w:sz="0" w:space="0" w:color="auto"/>
            <w:bottom w:val="none" w:sz="0" w:space="0" w:color="auto"/>
            <w:right w:val="none" w:sz="0" w:space="0" w:color="auto"/>
          </w:divBdr>
        </w:div>
        <w:div w:id="646201312">
          <w:marLeft w:val="0"/>
          <w:marRight w:val="0"/>
          <w:marTop w:val="0"/>
          <w:marBottom w:val="0"/>
          <w:divBdr>
            <w:top w:val="none" w:sz="0" w:space="0" w:color="auto"/>
            <w:left w:val="none" w:sz="0" w:space="0" w:color="auto"/>
            <w:bottom w:val="none" w:sz="0" w:space="0" w:color="auto"/>
            <w:right w:val="none" w:sz="0" w:space="0" w:color="auto"/>
          </w:divBdr>
        </w:div>
      </w:divsChild>
    </w:div>
    <w:div w:id="835419543">
      <w:bodyDiv w:val="1"/>
      <w:marLeft w:val="0"/>
      <w:marRight w:val="0"/>
      <w:marTop w:val="0"/>
      <w:marBottom w:val="0"/>
      <w:divBdr>
        <w:top w:val="none" w:sz="0" w:space="0" w:color="auto"/>
        <w:left w:val="none" w:sz="0" w:space="0" w:color="auto"/>
        <w:bottom w:val="none" w:sz="0" w:space="0" w:color="auto"/>
        <w:right w:val="none" w:sz="0" w:space="0" w:color="auto"/>
      </w:divBdr>
    </w:div>
    <w:div w:id="1040935426">
      <w:bodyDiv w:val="1"/>
      <w:marLeft w:val="0"/>
      <w:marRight w:val="0"/>
      <w:marTop w:val="0"/>
      <w:marBottom w:val="0"/>
      <w:divBdr>
        <w:top w:val="none" w:sz="0" w:space="0" w:color="auto"/>
        <w:left w:val="none" w:sz="0" w:space="0" w:color="auto"/>
        <w:bottom w:val="none" w:sz="0" w:space="0" w:color="auto"/>
        <w:right w:val="none" w:sz="0" w:space="0" w:color="auto"/>
      </w:divBdr>
    </w:div>
    <w:div w:id="1175194000">
      <w:bodyDiv w:val="1"/>
      <w:marLeft w:val="0"/>
      <w:marRight w:val="0"/>
      <w:marTop w:val="0"/>
      <w:marBottom w:val="0"/>
      <w:divBdr>
        <w:top w:val="none" w:sz="0" w:space="0" w:color="auto"/>
        <w:left w:val="none" w:sz="0" w:space="0" w:color="auto"/>
        <w:bottom w:val="none" w:sz="0" w:space="0" w:color="auto"/>
        <w:right w:val="none" w:sz="0" w:space="0" w:color="auto"/>
      </w:divBdr>
    </w:div>
    <w:div w:id="1351253895">
      <w:bodyDiv w:val="1"/>
      <w:marLeft w:val="0"/>
      <w:marRight w:val="0"/>
      <w:marTop w:val="0"/>
      <w:marBottom w:val="0"/>
      <w:divBdr>
        <w:top w:val="none" w:sz="0" w:space="0" w:color="auto"/>
        <w:left w:val="none" w:sz="0" w:space="0" w:color="auto"/>
        <w:bottom w:val="none" w:sz="0" w:space="0" w:color="auto"/>
        <w:right w:val="none" w:sz="0" w:space="0" w:color="auto"/>
      </w:divBdr>
    </w:div>
    <w:div w:id="1435242708">
      <w:bodyDiv w:val="1"/>
      <w:marLeft w:val="0"/>
      <w:marRight w:val="0"/>
      <w:marTop w:val="0"/>
      <w:marBottom w:val="0"/>
      <w:divBdr>
        <w:top w:val="none" w:sz="0" w:space="0" w:color="auto"/>
        <w:left w:val="none" w:sz="0" w:space="0" w:color="auto"/>
        <w:bottom w:val="none" w:sz="0" w:space="0" w:color="auto"/>
        <w:right w:val="none" w:sz="0" w:space="0" w:color="auto"/>
      </w:divBdr>
    </w:div>
    <w:div w:id="1687170898">
      <w:bodyDiv w:val="1"/>
      <w:marLeft w:val="0"/>
      <w:marRight w:val="0"/>
      <w:marTop w:val="0"/>
      <w:marBottom w:val="0"/>
      <w:divBdr>
        <w:top w:val="none" w:sz="0" w:space="0" w:color="auto"/>
        <w:left w:val="none" w:sz="0" w:space="0" w:color="auto"/>
        <w:bottom w:val="none" w:sz="0" w:space="0" w:color="auto"/>
        <w:right w:val="none" w:sz="0" w:space="0" w:color="auto"/>
      </w:divBdr>
    </w:div>
    <w:div w:id="1757356632">
      <w:bodyDiv w:val="1"/>
      <w:marLeft w:val="0"/>
      <w:marRight w:val="0"/>
      <w:marTop w:val="0"/>
      <w:marBottom w:val="0"/>
      <w:divBdr>
        <w:top w:val="none" w:sz="0" w:space="0" w:color="auto"/>
        <w:left w:val="none" w:sz="0" w:space="0" w:color="auto"/>
        <w:bottom w:val="none" w:sz="0" w:space="0" w:color="auto"/>
        <w:right w:val="none" w:sz="0" w:space="0" w:color="auto"/>
      </w:divBdr>
    </w:div>
    <w:div w:id="20247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arch.mywisenet.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narch.edu.au/student-info/"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7CA3-2B54-4FB6-95E4-FB83F6DB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31</Pages>
  <Words>3988</Words>
  <Characters>22733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DFS</Company>
  <LinksUpToDate>false</LinksUpToDate>
  <CharactersWithSpaces>26668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AEDI</dc:creator>
  <cp:lastModifiedBy>Cynthia</cp:lastModifiedBy>
  <cp:revision>28</cp:revision>
  <cp:lastPrinted>2014-11-25T03:50:00Z</cp:lastPrinted>
  <dcterms:created xsi:type="dcterms:W3CDTF">2017-05-23T09:53:00Z</dcterms:created>
  <dcterms:modified xsi:type="dcterms:W3CDTF">2017-06-17T01:05:00Z</dcterms:modified>
</cp:coreProperties>
</file>